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BAB" w:rsidRDefault="00505BAB">
      <w:pPr>
        <w:pStyle w:val="a3"/>
        <w:spacing w:before="0"/>
        <w:ind w:left="0"/>
        <w:jc w:val="left"/>
        <w:rPr>
          <w:sz w:val="36"/>
        </w:rPr>
      </w:pPr>
    </w:p>
    <w:p w:rsidR="00505BAB" w:rsidRDefault="00505BAB">
      <w:pPr>
        <w:pStyle w:val="a3"/>
        <w:spacing w:before="0"/>
        <w:ind w:left="0"/>
        <w:jc w:val="left"/>
        <w:rPr>
          <w:sz w:val="36"/>
        </w:rPr>
      </w:pPr>
    </w:p>
    <w:p w:rsidR="00505BAB" w:rsidRDefault="00505BAB">
      <w:pPr>
        <w:pStyle w:val="a3"/>
        <w:spacing w:before="0"/>
        <w:ind w:left="0"/>
        <w:jc w:val="left"/>
        <w:rPr>
          <w:sz w:val="36"/>
        </w:rPr>
      </w:pPr>
    </w:p>
    <w:p w:rsidR="00505BAB" w:rsidRDefault="00505BAB">
      <w:pPr>
        <w:pStyle w:val="a3"/>
        <w:spacing w:before="0"/>
        <w:ind w:left="0"/>
        <w:jc w:val="left"/>
        <w:rPr>
          <w:sz w:val="36"/>
        </w:rPr>
      </w:pPr>
    </w:p>
    <w:p w:rsidR="00505BAB" w:rsidRDefault="00505BAB">
      <w:pPr>
        <w:pStyle w:val="a3"/>
        <w:spacing w:before="0"/>
        <w:ind w:left="0"/>
        <w:jc w:val="left"/>
        <w:rPr>
          <w:sz w:val="36"/>
        </w:rPr>
      </w:pPr>
    </w:p>
    <w:p w:rsidR="00505BAB" w:rsidRDefault="00505BAB">
      <w:pPr>
        <w:pStyle w:val="a3"/>
        <w:spacing w:before="0"/>
        <w:ind w:left="0"/>
        <w:jc w:val="left"/>
        <w:rPr>
          <w:sz w:val="36"/>
        </w:rPr>
      </w:pPr>
    </w:p>
    <w:p w:rsidR="00505BAB" w:rsidRDefault="00505BAB">
      <w:pPr>
        <w:pStyle w:val="a3"/>
        <w:spacing w:before="170"/>
        <w:ind w:left="0"/>
        <w:jc w:val="left"/>
        <w:rPr>
          <w:sz w:val="36"/>
        </w:rPr>
      </w:pPr>
    </w:p>
    <w:p w:rsidR="00505BAB" w:rsidRDefault="00964BDD">
      <w:pPr>
        <w:spacing w:before="1" w:line="398" w:lineRule="auto"/>
        <w:ind w:left="2943" w:right="2942"/>
        <w:jc w:val="center"/>
        <w:rPr>
          <w:b/>
          <w:i/>
          <w:sz w:val="36"/>
        </w:rPr>
      </w:pPr>
      <w:r>
        <w:rPr>
          <w:b/>
          <w:i/>
          <w:sz w:val="36"/>
        </w:rPr>
        <w:t>ОБЩИ</w:t>
      </w:r>
      <w:r>
        <w:rPr>
          <w:b/>
          <w:i/>
          <w:spacing w:val="-23"/>
          <w:sz w:val="36"/>
        </w:rPr>
        <w:t xml:space="preserve"> </w:t>
      </w:r>
      <w:r>
        <w:rPr>
          <w:b/>
          <w:i/>
          <w:sz w:val="36"/>
        </w:rPr>
        <w:t xml:space="preserve">УСЛОВИЯ </w:t>
      </w:r>
      <w:r>
        <w:rPr>
          <w:b/>
          <w:i/>
          <w:spacing w:val="-6"/>
          <w:sz w:val="36"/>
        </w:rPr>
        <w:t>НА</w:t>
      </w:r>
    </w:p>
    <w:p w:rsidR="00505BAB" w:rsidRDefault="00964BDD">
      <w:pPr>
        <w:spacing w:line="259" w:lineRule="auto"/>
        <w:ind w:left="4" w:right="1"/>
        <w:jc w:val="center"/>
        <w:rPr>
          <w:b/>
          <w:i/>
          <w:sz w:val="36"/>
        </w:rPr>
      </w:pPr>
      <w:r>
        <w:rPr>
          <w:b/>
          <w:i/>
          <w:sz w:val="36"/>
        </w:rPr>
        <w:t>ДОГОВОРИТЕ</w:t>
      </w:r>
      <w:r>
        <w:rPr>
          <w:b/>
          <w:i/>
          <w:spacing w:val="-5"/>
          <w:sz w:val="36"/>
        </w:rPr>
        <w:t xml:space="preserve"> </w:t>
      </w:r>
      <w:r>
        <w:rPr>
          <w:b/>
          <w:i/>
          <w:sz w:val="36"/>
        </w:rPr>
        <w:t>ЗА</w:t>
      </w:r>
      <w:r>
        <w:rPr>
          <w:b/>
          <w:i/>
          <w:spacing w:val="-6"/>
          <w:sz w:val="36"/>
        </w:rPr>
        <w:t xml:space="preserve"> </w:t>
      </w:r>
      <w:r>
        <w:rPr>
          <w:b/>
          <w:i/>
          <w:sz w:val="36"/>
        </w:rPr>
        <w:t>ПРЕНОС</w:t>
      </w:r>
      <w:r>
        <w:rPr>
          <w:b/>
          <w:i/>
          <w:spacing w:val="-7"/>
          <w:sz w:val="36"/>
        </w:rPr>
        <w:t xml:space="preserve"> </w:t>
      </w:r>
      <w:r>
        <w:rPr>
          <w:b/>
          <w:i/>
          <w:sz w:val="36"/>
        </w:rPr>
        <w:t>НА</w:t>
      </w:r>
      <w:r>
        <w:rPr>
          <w:b/>
          <w:i/>
          <w:spacing w:val="-5"/>
          <w:sz w:val="36"/>
        </w:rPr>
        <w:t xml:space="preserve"> </w:t>
      </w:r>
      <w:r>
        <w:rPr>
          <w:b/>
          <w:i/>
          <w:sz w:val="36"/>
        </w:rPr>
        <w:t>ПРИРОДЕН</w:t>
      </w:r>
      <w:r>
        <w:rPr>
          <w:b/>
          <w:i/>
          <w:spacing w:val="-5"/>
          <w:sz w:val="36"/>
        </w:rPr>
        <w:t xml:space="preserve"> </w:t>
      </w:r>
      <w:r>
        <w:rPr>
          <w:b/>
          <w:i/>
          <w:sz w:val="36"/>
        </w:rPr>
        <w:t>ГАЗ</w:t>
      </w:r>
      <w:r>
        <w:rPr>
          <w:b/>
          <w:i/>
          <w:spacing w:val="-7"/>
          <w:sz w:val="36"/>
        </w:rPr>
        <w:t xml:space="preserve"> </w:t>
      </w:r>
      <w:r>
        <w:rPr>
          <w:b/>
          <w:i/>
          <w:sz w:val="36"/>
        </w:rPr>
        <w:t>ПО ГАЗОРАЗПРЕДЕЛИТЕЛНАТА МРЕЖА</w:t>
      </w:r>
    </w:p>
    <w:p w:rsidR="00505BAB" w:rsidRDefault="00964BDD">
      <w:pPr>
        <w:spacing w:before="240"/>
        <w:ind w:left="2943" w:right="2943"/>
        <w:jc w:val="center"/>
        <w:rPr>
          <w:b/>
          <w:i/>
          <w:sz w:val="36"/>
        </w:rPr>
      </w:pPr>
      <w:r>
        <w:rPr>
          <w:b/>
          <w:i/>
          <w:spacing w:val="-5"/>
          <w:sz w:val="36"/>
        </w:rPr>
        <w:t>НА</w:t>
      </w:r>
    </w:p>
    <w:p w:rsidR="00535D1D" w:rsidRPr="00CF3A10" w:rsidRDefault="00535D1D" w:rsidP="00535D1D">
      <w:pPr>
        <w:jc w:val="center"/>
        <w:rPr>
          <w:b/>
          <w:sz w:val="36"/>
          <w:szCs w:val="36"/>
        </w:rPr>
      </w:pPr>
      <w:r>
        <w:rPr>
          <w:b/>
          <w:sz w:val="40"/>
          <w:szCs w:val="40"/>
        </w:rPr>
        <w:t xml:space="preserve"> </w:t>
      </w:r>
      <w:r w:rsidRPr="00CF3A10">
        <w:rPr>
          <w:b/>
          <w:sz w:val="36"/>
          <w:szCs w:val="36"/>
        </w:rPr>
        <w:t>„ГАЗТРЕЙД СЛИВЕН” ЕООД</w:t>
      </w:r>
    </w:p>
    <w:p w:rsidR="00535D1D" w:rsidRPr="00CF3A10" w:rsidRDefault="00535D1D" w:rsidP="00535D1D">
      <w:pPr>
        <w:jc w:val="center"/>
        <w:rPr>
          <w:b/>
          <w:sz w:val="36"/>
          <w:szCs w:val="36"/>
        </w:rPr>
      </w:pPr>
      <w:r w:rsidRPr="00CF3A10">
        <w:rPr>
          <w:b/>
          <w:sz w:val="36"/>
          <w:szCs w:val="36"/>
        </w:rPr>
        <w:t>За територията на община Сливен</w:t>
      </w:r>
    </w:p>
    <w:p w:rsidR="00535D1D" w:rsidRDefault="00535D1D" w:rsidP="00535D1D">
      <w:pPr>
        <w:jc w:val="center"/>
        <w:rPr>
          <w:b/>
          <w:sz w:val="40"/>
          <w:szCs w:val="40"/>
        </w:rPr>
      </w:pPr>
    </w:p>
    <w:p w:rsidR="00535D1D" w:rsidRDefault="00535D1D" w:rsidP="00535D1D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(съгласно лицензия № Л-432-</w:t>
      </w:r>
      <w:r w:rsidR="00D34300">
        <w:rPr>
          <w:b/>
          <w:sz w:val="32"/>
          <w:szCs w:val="32"/>
        </w:rPr>
        <w:t>08</w:t>
      </w:r>
      <w:r>
        <w:rPr>
          <w:b/>
          <w:sz w:val="32"/>
          <w:szCs w:val="32"/>
        </w:rPr>
        <w:t xml:space="preserve"> от 16.02.2015г.)</w:t>
      </w:r>
    </w:p>
    <w:p w:rsidR="00535D1D" w:rsidRDefault="00535D1D" w:rsidP="00535D1D">
      <w:pPr>
        <w:jc w:val="both"/>
        <w:rPr>
          <w:sz w:val="20"/>
          <w:szCs w:val="20"/>
          <w:lang w:val="en-US"/>
        </w:rPr>
      </w:pPr>
      <w:r>
        <w:rPr>
          <w:color w:val="C0C0C0"/>
        </w:rPr>
        <w:t xml:space="preserve">                                               </w:t>
      </w:r>
    </w:p>
    <w:p w:rsidR="00505BAB" w:rsidRDefault="00505BAB">
      <w:pPr>
        <w:jc w:val="center"/>
        <w:rPr>
          <w:b/>
          <w:i/>
        </w:rPr>
        <w:sectPr w:rsidR="00505BAB">
          <w:headerReference w:type="default" r:id="rId7"/>
          <w:type w:val="continuous"/>
          <w:pgSz w:w="11910" w:h="16840"/>
          <w:pgMar w:top="1320" w:right="1275" w:bottom="280" w:left="1275" w:header="715" w:footer="0" w:gutter="0"/>
          <w:pgNumType w:start="1"/>
          <w:cols w:space="708"/>
        </w:sectPr>
      </w:pPr>
    </w:p>
    <w:p w:rsidR="00505BAB" w:rsidRDefault="00964BDD">
      <w:pPr>
        <w:spacing w:before="80"/>
        <w:ind w:left="2943" w:right="2943"/>
        <w:jc w:val="center"/>
        <w:rPr>
          <w:i/>
          <w:sz w:val="36"/>
        </w:rPr>
      </w:pPr>
      <w:r>
        <w:rPr>
          <w:i/>
          <w:spacing w:val="-2"/>
          <w:sz w:val="36"/>
        </w:rPr>
        <w:lastRenderedPageBreak/>
        <w:t>Съдържание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9"/>
        </w:tabs>
        <w:spacing w:before="274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положения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дефиниции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9"/>
        </w:tabs>
        <w:spacing w:before="262"/>
        <w:rPr>
          <w:b/>
          <w:sz w:val="24"/>
        </w:rPr>
      </w:pPr>
      <w:r>
        <w:rPr>
          <w:b/>
          <w:sz w:val="24"/>
        </w:rPr>
        <w:t>Начало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природен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газ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9"/>
        </w:tabs>
        <w:spacing w:before="262"/>
        <w:rPr>
          <w:b/>
          <w:sz w:val="24"/>
        </w:rPr>
      </w:pPr>
      <w:r>
        <w:rPr>
          <w:b/>
          <w:sz w:val="24"/>
        </w:rPr>
        <w:t>Място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доставка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природния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газ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9"/>
        </w:tabs>
        <w:spacing w:before="261"/>
        <w:rPr>
          <w:b/>
          <w:sz w:val="24"/>
        </w:rPr>
      </w:pPr>
      <w:r>
        <w:rPr>
          <w:b/>
          <w:sz w:val="24"/>
        </w:rPr>
        <w:t>Отказ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започване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пренос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природен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газ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9"/>
        </w:tabs>
        <w:spacing w:before="262"/>
        <w:rPr>
          <w:b/>
          <w:sz w:val="24"/>
        </w:rPr>
      </w:pPr>
      <w:r>
        <w:rPr>
          <w:b/>
          <w:sz w:val="24"/>
        </w:rPr>
        <w:t>Цени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условия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заплащане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9"/>
        </w:tabs>
        <w:spacing w:before="262"/>
        <w:rPr>
          <w:b/>
          <w:sz w:val="24"/>
        </w:rPr>
      </w:pPr>
      <w:r>
        <w:rPr>
          <w:b/>
          <w:sz w:val="24"/>
        </w:rPr>
        <w:t>Права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задължения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страните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9"/>
        </w:tabs>
        <w:spacing w:before="262"/>
        <w:rPr>
          <w:b/>
          <w:sz w:val="24"/>
        </w:rPr>
      </w:pPr>
      <w:r>
        <w:rPr>
          <w:b/>
          <w:sz w:val="24"/>
        </w:rPr>
        <w:t>Условия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качество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на </w:t>
      </w:r>
      <w:r>
        <w:rPr>
          <w:b/>
          <w:spacing w:val="-2"/>
          <w:sz w:val="24"/>
        </w:rPr>
        <w:t>газоснабдяването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9"/>
        </w:tabs>
        <w:spacing w:before="261"/>
        <w:rPr>
          <w:b/>
          <w:sz w:val="24"/>
        </w:rPr>
      </w:pPr>
      <w:r>
        <w:rPr>
          <w:b/>
          <w:sz w:val="24"/>
        </w:rPr>
        <w:t>Ред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измерване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отчитане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потребените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количества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природен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газ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6"/>
          <w:tab w:val="left" w:pos="1470"/>
          <w:tab w:val="left" w:pos="1858"/>
          <w:tab w:val="left" w:pos="2986"/>
          <w:tab w:val="left" w:pos="3451"/>
          <w:tab w:val="left" w:pos="4975"/>
          <w:tab w:val="left" w:pos="6603"/>
          <w:tab w:val="left" w:pos="7735"/>
        </w:tabs>
        <w:spacing w:line="259" w:lineRule="auto"/>
        <w:ind w:left="846" w:right="143" w:hanging="706"/>
        <w:rPr>
          <w:b/>
          <w:sz w:val="24"/>
        </w:rPr>
      </w:pPr>
      <w:r>
        <w:rPr>
          <w:b/>
          <w:spacing w:val="-4"/>
          <w:sz w:val="24"/>
        </w:rPr>
        <w:t>Ред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условия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за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включване,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изключване,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спиране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(прекъсване), </w:t>
      </w:r>
      <w:r>
        <w:rPr>
          <w:b/>
          <w:sz w:val="24"/>
        </w:rPr>
        <w:t>прекратяване и възстановяване на снабдяването с природен газ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6"/>
        </w:tabs>
        <w:spacing w:before="239"/>
        <w:ind w:left="846" w:hanging="705"/>
        <w:rPr>
          <w:b/>
          <w:sz w:val="24"/>
        </w:rPr>
      </w:pPr>
      <w:r>
        <w:rPr>
          <w:b/>
          <w:sz w:val="24"/>
        </w:rPr>
        <w:t>Отговорност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неизпълнение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9"/>
        </w:tabs>
        <w:spacing w:before="262"/>
        <w:rPr>
          <w:b/>
          <w:sz w:val="24"/>
        </w:rPr>
      </w:pPr>
      <w:r>
        <w:rPr>
          <w:b/>
          <w:sz w:val="24"/>
        </w:rPr>
        <w:t>Срок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прекратяване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договора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пренос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природен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газ</w:t>
      </w:r>
    </w:p>
    <w:p w:rsidR="00505BAB" w:rsidRDefault="00964BDD">
      <w:pPr>
        <w:pStyle w:val="a4"/>
        <w:numPr>
          <w:ilvl w:val="0"/>
          <w:numId w:val="16"/>
        </w:numPr>
        <w:tabs>
          <w:tab w:val="left" w:pos="849"/>
        </w:tabs>
        <w:rPr>
          <w:b/>
          <w:sz w:val="24"/>
        </w:rPr>
      </w:pPr>
      <w:r>
        <w:rPr>
          <w:b/>
          <w:sz w:val="24"/>
        </w:rPr>
        <w:t>Допълнителни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условия</w:t>
      </w:r>
    </w:p>
    <w:p w:rsidR="00505BAB" w:rsidRDefault="00505BAB">
      <w:pPr>
        <w:pStyle w:val="a4"/>
        <w:jc w:val="left"/>
        <w:rPr>
          <w:b/>
          <w:sz w:val="24"/>
        </w:rPr>
        <w:sectPr w:rsidR="00505BAB">
          <w:pgSz w:w="11910" w:h="16840"/>
          <w:pgMar w:top="1320" w:right="1275" w:bottom="280" w:left="1275" w:header="715" w:footer="0" w:gutter="0"/>
          <w:cols w:space="708"/>
        </w:sectPr>
      </w:pPr>
    </w:p>
    <w:p w:rsidR="00505BAB" w:rsidRDefault="00964BDD">
      <w:pPr>
        <w:spacing w:before="80"/>
        <w:ind w:left="141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I</w:t>
      </w:r>
    </w:p>
    <w:p w:rsidR="00505BAB" w:rsidRDefault="00964BDD">
      <w:pPr>
        <w:spacing w:before="240"/>
        <w:ind w:left="141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положения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дефиниции</w:t>
      </w:r>
    </w:p>
    <w:p w:rsidR="00505BAB" w:rsidRPr="00535D1D" w:rsidRDefault="00964BDD" w:rsidP="00573904">
      <w:pPr>
        <w:pStyle w:val="a3"/>
      </w:pPr>
      <w:r w:rsidRPr="00535D1D">
        <w:rPr>
          <w:b/>
          <w:spacing w:val="-2"/>
        </w:rPr>
        <w:t xml:space="preserve">Чл.1.(1). </w:t>
      </w:r>
      <w:r w:rsidRPr="00535D1D">
        <w:rPr>
          <w:spacing w:val="-2"/>
        </w:rPr>
        <w:t>С</w:t>
      </w:r>
      <w:r w:rsidRPr="00535D1D">
        <w:rPr>
          <w:spacing w:val="-1"/>
        </w:rPr>
        <w:t xml:space="preserve"> </w:t>
      </w:r>
      <w:r w:rsidRPr="00535D1D">
        <w:rPr>
          <w:spacing w:val="-2"/>
        </w:rPr>
        <w:t>тези Общи</w:t>
      </w:r>
      <w:r w:rsidRPr="00535D1D">
        <w:rPr>
          <w:spacing w:val="-1"/>
        </w:rPr>
        <w:t xml:space="preserve"> </w:t>
      </w:r>
      <w:r w:rsidRPr="00535D1D">
        <w:rPr>
          <w:spacing w:val="-2"/>
        </w:rPr>
        <w:t>условия</w:t>
      </w:r>
      <w:r w:rsidRPr="00535D1D">
        <w:rPr>
          <w:spacing w:val="-3"/>
        </w:rPr>
        <w:t xml:space="preserve"> </w:t>
      </w:r>
      <w:r w:rsidRPr="00535D1D">
        <w:rPr>
          <w:spacing w:val="-2"/>
        </w:rPr>
        <w:t>се регламентират</w:t>
      </w:r>
      <w:r w:rsidRPr="00535D1D">
        <w:rPr>
          <w:spacing w:val="1"/>
        </w:rPr>
        <w:t xml:space="preserve"> </w:t>
      </w:r>
      <w:r w:rsidRPr="00535D1D">
        <w:rPr>
          <w:spacing w:val="-2"/>
        </w:rPr>
        <w:t>взаимоотношенията,</w:t>
      </w:r>
      <w:r w:rsidRPr="00535D1D">
        <w:rPr>
          <w:spacing w:val="-3"/>
        </w:rPr>
        <w:t xml:space="preserve"> </w:t>
      </w:r>
      <w:r w:rsidRPr="00535D1D">
        <w:rPr>
          <w:spacing w:val="-2"/>
        </w:rPr>
        <w:t>възникващи</w:t>
      </w:r>
      <w:r w:rsidRPr="00535D1D">
        <w:rPr>
          <w:spacing w:val="-1"/>
        </w:rPr>
        <w:t xml:space="preserve"> </w:t>
      </w:r>
      <w:r w:rsidRPr="00535D1D">
        <w:rPr>
          <w:spacing w:val="-2"/>
        </w:rPr>
        <w:t>между</w:t>
      </w:r>
    </w:p>
    <w:p w:rsidR="00505BAB" w:rsidRDefault="00535D1D" w:rsidP="00573904">
      <w:pPr>
        <w:jc w:val="both"/>
        <w:rPr>
          <w:sz w:val="24"/>
          <w:szCs w:val="24"/>
        </w:rPr>
      </w:pPr>
      <w:r w:rsidRPr="00535D1D">
        <w:rPr>
          <w:sz w:val="24"/>
          <w:szCs w:val="24"/>
        </w:rPr>
        <w:t>„ГАЗТРЕЙД СЛИВЕН” ЕООД</w:t>
      </w:r>
      <w:r w:rsidR="00964BDD" w:rsidRPr="00535D1D">
        <w:rPr>
          <w:sz w:val="24"/>
          <w:szCs w:val="24"/>
        </w:rPr>
        <w:t>,</w:t>
      </w:r>
      <w:r w:rsidR="00964BDD" w:rsidRPr="00535D1D">
        <w:rPr>
          <w:spacing w:val="-2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със седалище</w:t>
      </w:r>
      <w:r w:rsidR="00964BDD" w:rsidRPr="00535D1D">
        <w:rPr>
          <w:spacing w:val="-2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и адрес</w:t>
      </w:r>
      <w:r w:rsidR="00964BDD" w:rsidRPr="00535D1D">
        <w:rPr>
          <w:spacing w:val="-2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на</w:t>
      </w:r>
      <w:r w:rsidR="00964BDD" w:rsidRPr="00535D1D">
        <w:rPr>
          <w:spacing w:val="-2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 xml:space="preserve">управление: гр. </w:t>
      </w:r>
      <w:r>
        <w:rPr>
          <w:sz w:val="24"/>
          <w:szCs w:val="24"/>
        </w:rPr>
        <w:t>Сливен</w:t>
      </w:r>
      <w:r w:rsidR="00964BDD" w:rsidRPr="00535D1D">
        <w:rPr>
          <w:sz w:val="24"/>
          <w:szCs w:val="24"/>
        </w:rPr>
        <w:t>,</w:t>
      </w:r>
      <w:r w:rsidR="00964BDD" w:rsidRPr="00535D1D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община Сливен</w:t>
      </w:r>
      <w:r w:rsidR="00964BDD" w:rsidRPr="00535D1D">
        <w:rPr>
          <w:sz w:val="24"/>
          <w:szCs w:val="24"/>
        </w:rPr>
        <w:t>, ул. „</w:t>
      </w:r>
      <w:r>
        <w:rPr>
          <w:sz w:val="24"/>
          <w:szCs w:val="24"/>
        </w:rPr>
        <w:t>Драган Цанков“ №2А</w:t>
      </w:r>
      <w:r w:rsidR="00964BDD" w:rsidRPr="00535D1D">
        <w:rPr>
          <w:sz w:val="24"/>
          <w:szCs w:val="24"/>
        </w:rPr>
        <w:t xml:space="preserve">, вписано в Търговския регистър под ЕИК </w:t>
      </w:r>
      <w:r>
        <w:rPr>
          <w:sz w:val="24"/>
          <w:szCs w:val="24"/>
        </w:rPr>
        <w:t>202829770</w:t>
      </w:r>
      <w:r w:rsidR="00964BDD" w:rsidRPr="00535D1D">
        <w:rPr>
          <w:sz w:val="24"/>
          <w:szCs w:val="24"/>
        </w:rPr>
        <w:t xml:space="preserve">, в качеството му на оператор на </w:t>
      </w:r>
      <w:proofErr w:type="spellStart"/>
      <w:r w:rsidR="00964BDD" w:rsidRPr="00535D1D">
        <w:rPr>
          <w:sz w:val="24"/>
          <w:szCs w:val="24"/>
        </w:rPr>
        <w:t>газоразпределителна</w:t>
      </w:r>
      <w:proofErr w:type="spellEnd"/>
      <w:r w:rsidR="00964BDD" w:rsidRPr="00535D1D">
        <w:rPr>
          <w:sz w:val="24"/>
          <w:szCs w:val="24"/>
        </w:rPr>
        <w:t xml:space="preserve"> мрежа, и крайните клиенти</w:t>
      </w:r>
      <w:r w:rsidR="00964BDD" w:rsidRPr="00535D1D">
        <w:rPr>
          <w:spacing w:val="-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 xml:space="preserve">на дружеството </w:t>
      </w:r>
      <w:r w:rsidR="00964BDD" w:rsidRPr="00535D1D">
        <w:rPr>
          <w:sz w:val="24"/>
          <w:szCs w:val="24"/>
        </w:rPr>
        <w:t>(физически</w:t>
      </w:r>
      <w:r w:rsidR="00964BDD" w:rsidRPr="00535D1D">
        <w:rPr>
          <w:spacing w:val="-6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и</w:t>
      </w:r>
      <w:r w:rsidR="00964BDD" w:rsidRPr="00535D1D">
        <w:rPr>
          <w:spacing w:val="-11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юридически</w:t>
      </w:r>
      <w:r w:rsidR="00964BDD" w:rsidRPr="00535D1D">
        <w:rPr>
          <w:spacing w:val="-8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лица),</w:t>
      </w:r>
      <w:r w:rsidR="00964BDD" w:rsidRPr="00535D1D">
        <w:rPr>
          <w:spacing w:val="-7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в</w:t>
      </w:r>
      <w:r w:rsidR="00964BDD" w:rsidRPr="00535D1D">
        <w:rPr>
          <w:spacing w:val="-7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качеството му</w:t>
      </w:r>
      <w:r w:rsidR="00964BDD" w:rsidRPr="00535D1D">
        <w:rPr>
          <w:spacing w:val="-3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на</w:t>
      </w:r>
      <w:r w:rsidR="00964BDD" w:rsidRPr="00535D1D">
        <w:rPr>
          <w:spacing w:val="-4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краен</w:t>
      </w:r>
      <w:r w:rsidR="00964BDD" w:rsidRPr="00535D1D">
        <w:rPr>
          <w:spacing w:val="-3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снабдител,</w:t>
      </w:r>
      <w:r w:rsidR="00964BDD" w:rsidRPr="00535D1D">
        <w:rPr>
          <w:spacing w:val="-3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присъединени</w:t>
      </w:r>
      <w:r w:rsidR="00964BDD" w:rsidRPr="00535D1D">
        <w:rPr>
          <w:spacing w:val="-3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към</w:t>
      </w:r>
      <w:r w:rsidR="00964BDD" w:rsidRPr="00535D1D">
        <w:rPr>
          <w:spacing w:val="-3"/>
          <w:sz w:val="24"/>
          <w:szCs w:val="24"/>
        </w:rPr>
        <w:t xml:space="preserve"> </w:t>
      </w:r>
      <w:proofErr w:type="spellStart"/>
      <w:r w:rsidR="00964BDD" w:rsidRPr="00535D1D">
        <w:rPr>
          <w:sz w:val="24"/>
          <w:szCs w:val="24"/>
        </w:rPr>
        <w:t>газоразпределителната</w:t>
      </w:r>
      <w:proofErr w:type="spellEnd"/>
      <w:r w:rsidR="00964BDD" w:rsidRPr="00535D1D">
        <w:rPr>
          <w:spacing w:val="-3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мрежа</w:t>
      </w:r>
      <w:r w:rsidR="00964BDD" w:rsidRPr="00535D1D">
        <w:rPr>
          <w:spacing w:val="-5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на</w:t>
      </w:r>
      <w:r w:rsidR="00964BDD" w:rsidRPr="00535D1D">
        <w:rPr>
          <w:spacing w:val="-4"/>
          <w:sz w:val="24"/>
          <w:szCs w:val="24"/>
        </w:rPr>
        <w:t xml:space="preserve"> </w:t>
      </w:r>
      <w:r w:rsidR="00964BDD" w:rsidRPr="00535D1D">
        <w:rPr>
          <w:sz w:val="24"/>
          <w:szCs w:val="24"/>
        </w:rPr>
        <w:t>територията на о</w:t>
      </w:r>
      <w:r>
        <w:rPr>
          <w:sz w:val="24"/>
          <w:szCs w:val="24"/>
        </w:rPr>
        <w:t>бщина Сливен и</w:t>
      </w:r>
      <w:r w:rsidR="00964BDD" w:rsidRPr="00535D1D">
        <w:rPr>
          <w:sz w:val="24"/>
          <w:szCs w:val="24"/>
        </w:rPr>
        <w:t xml:space="preserve"> във връзка с преноса на природен газ по </w:t>
      </w:r>
      <w:proofErr w:type="spellStart"/>
      <w:r w:rsidR="00964BDD" w:rsidRPr="00535D1D">
        <w:rPr>
          <w:sz w:val="24"/>
          <w:szCs w:val="24"/>
        </w:rPr>
        <w:t>газоразпределителната</w:t>
      </w:r>
      <w:proofErr w:type="spellEnd"/>
      <w:r w:rsidR="00964BDD" w:rsidRPr="00535D1D">
        <w:rPr>
          <w:sz w:val="24"/>
          <w:szCs w:val="24"/>
        </w:rPr>
        <w:t xml:space="preserve"> мрежа.</w:t>
      </w:r>
    </w:p>
    <w:p w:rsidR="00573904" w:rsidRDefault="00573904" w:rsidP="00573904">
      <w:pPr>
        <w:jc w:val="both"/>
        <w:rPr>
          <w:sz w:val="24"/>
          <w:szCs w:val="24"/>
        </w:rPr>
      </w:pPr>
    </w:p>
    <w:p w:rsidR="00505BAB" w:rsidRPr="00535D1D" w:rsidRDefault="00573904" w:rsidP="00573904">
      <w:pPr>
        <w:tabs>
          <w:tab w:val="left" w:pos="464"/>
        </w:tabs>
        <w:ind w:right="137"/>
      </w:pPr>
      <w:r w:rsidRPr="00573904">
        <w:rPr>
          <w:b/>
          <w:sz w:val="24"/>
          <w:szCs w:val="24"/>
        </w:rPr>
        <w:t>(2)</w:t>
      </w:r>
      <w:r>
        <w:rPr>
          <w:b/>
          <w:sz w:val="24"/>
          <w:szCs w:val="24"/>
        </w:rPr>
        <w:t xml:space="preserve"> </w:t>
      </w:r>
      <w:r w:rsidR="00535D1D" w:rsidRPr="00573904">
        <w:rPr>
          <w:b/>
          <w:sz w:val="24"/>
          <w:szCs w:val="24"/>
        </w:rPr>
        <w:t>„</w:t>
      </w:r>
      <w:r w:rsidR="00535D1D" w:rsidRPr="00573904">
        <w:rPr>
          <w:sz w:val="24"/>
          <w:szCs w:val="24"/>
        </w:rPr>
        <w:t>ГАЗТРЕЙД СЛИВЕН” ЕООД,</w:t>
      </w:r>
      <w:r w:rsidR="00535D1D" w:rsidRPr="00573904">
        <w:rPr>
          <w:spacing w:val="-2"/>
          <w:sz w:val="24"/>
          <w:szCs w:val="24"/>
        </w:rPr>
        <w:t xml:space="preserve"> </w:t>
      </w:r>
      <w:r w:rsidR="00964BDD" w:rsidRPr="00573904">
        <w:rPr>
          <w:sz w:val="24"/>
        </w:rPr>
        <w:t>осъществява</w:t>
      </w:r>
      <w:r w:rsidR="00964BDD" w:rsidRPr="00573904">
        <w:rPr>
          <w:spacing w:val="-15"/>
          <w:sz w:val="24"/>
        </w:rPr>
        <w:t xml:space="preserve"> </w:t>
      </w:r>
      <w:r w:rsidR="00964BDD" w:rsidRPr="00573904">
        <w:rPr>
          <w:sz w:val="24"/>
        </w:rPr>
        <w:t>дейност</w:t>
      </w:r>
      <w:r w:rsidR="00964BDD" w:rsidRPr="00573904">
        <w:rPr>
          <w:spacing w:val="-15"/>
          <w:sz w:val="24"/>
        </w:rPr>
        <w:t xml:space="preserve"> </w:t>
      </w:r>
      <w:r w:rsidR="00964BDD" w:rsidRPr="00573904">
        <w:rPr>
          <w:sz w:val="24"/>
        </w:rPr>
        <w:t>по</w:t>
      </w:r>
      <w:r w:rsidR="00964BDD" w:rsidRPr="00573904">
        <w:rPr>
          <w:spacing w:val="-15"/>
          <w:sz w:val="24"/>
        </w:rPr>
        <w:t xml:space="preserve"> </w:t>
      </w:r>
      <w:r w:rsidR="00964BDD" w:rsidRPr="00573904">
        <w:rPr>
          <w:sz w:val="24"/>
        </w:rPr>
        <w:t>разпределите</w:t>
      </w:r>
      <w:r w:rsidR="00964BDD" w:rsidRPr="00573904">
        <w:rPr>
          <w:spacing w:val="-15"/>
          <w:sz w:val="24"/>
        </w:rPr>
        <w:t xml:space="preserve"> </w:t>
      </w:r>
      <w:r w:rsidR="00964BDD" w:rsidRPr="00573904">
        <w:rPr>
          <w:sz w:val="24"/>
        </w:rPr>
        <w:t>на</w:t>
      </w:r>
      <w:r w:rsidR="00964BDD" w:rsidRPr="00573904">
        <w:rPr>
          <w:spacing w:val="-15"/>
          <w:sz w:val="24"/>
        </w:rPr>
        <w:t xml:space="preserve"> </w:t>
      </w:r>
      <w:r w:rsidR="00964BDD" w:rsidRPr="00573904">
        <w:rPr>
          <w:sz w:val="24"/>
        </w:rPr>
        <w:t>природен</w:t>
      </w:r>
      <w:r w:rsidR="00964BDD" w:rsidRPr="00573904">
        <w:rPr>
          <w:spacing w:val="-15"/>
          <w:sz w:val="24"/>
        </w:rPr>
        <w:t xml:space="preserve"> </w:t>
      </w:r>
      <w:r w:rsidR="00964BDD" w:rsidRPr="00573904">
        <w:rPr>
          <w:sz w:val="24"/>
        </w:rPr>
        <w:t xml:space="preserve">газ: </w:t>
      </w:r>
      <w:r w:rsidR="00535D1D" w:rsidRPr="00573904">
        <w:rPr>
          <w:b/>
          <w:sz w:val="24"/>
        </w:rPr>
        <w:t>(</w:t>
      </w:r>
      <w:r w:rsidR="00964BDD" w:rsidRPr="00573904">
        <w:rPr>
          <w:sz w:val="24"/>
        </w:rPr>
        <w:t>за територията на об</w:t>
      </w:r>
      <w:r w:rsidR="00535D1D" w:rsidRPr="00573904">
        <w:rPr>
          <w:sz w:val="24"/>
        </w:rPr>
        <w:t>щина Сливен</w:t>
      </w:r>
      <w:r w:rsidR="00964BDD" w:rsidRPr="00573904">
        <w:rPr>
          <w:sz w:val="24"/>
        </w:rPr>
        <w:t xml:space="preserve"> въз основа на притежавана от него Лицензия № Л- </w:t>
      </w:r>
      <w:r w:rsidR="00535D1D" w:rsidRPr="00573904">
        <w:rPr>
          <w:sz w:val="24"/>
        </w:rPr>
        <w:t>432</w:t>
      </w:r>
      <w:r w:rsidR="00964BDD" w:rsidRPr="00573904">
        <w:rPr>
          <w:sz w:val="24"/>
        </w:rPr>
        <w:t>-08</w:t>
      </w:r>
      <w:r w:rsidR="00535D1D" w:rsidRPr="00573904">
        <w:rPr>
          <w:sz w:val="24"/>
        </w:rPr>
        <w:t xml:space="preserve"> от 16</w:t>
      </w:r>
      <w:r w:rsidR="00964BDD" w:rsidRPr="00573904">
        <w:rPr>
          <w:sz w:val="24"/>
        </w:rPr>
        <w:t>.</w:t>
      </w:r>
      <w:r w:rsidR="00535D1D" w:rsidRPr="00573904">
        <w:rPr>
          <w:sz w:val="24"/>
        </w:rPr>
        <w:t>02</w:t>
      </w:r>
      <w:r w:rsidR="00964BDD" w:rsidRPr="00573904">
        <w:rPr>
          <w:sz w:val="24"/>
        </w:rPr>
        <w:t>.20</w:t>
      </w:r>
      <w:r w:rsidR="00535D1D" w:rsidRPr="00573904">
        <w:rPr>
          <w:sz w:val="24"/>
        </w:rPr>
        <w:t>15</w:t>
      </w:r>
      <w:r w:rsidR="00964BDD" w:rsidRPr="00573904">
        <w:rPr>
          <w:sz w:val="24"/>
        </w:rPr>
        <w:t xml:space="preserve"> г., издадена от Комисията за енергийно и водно регулиране (КЕВР);</w:t>
      </w:r>
    </w:p>
    <w:p w:rsidR="00535D1D" w:rsidRDefault="00535D1D" w:rsidP="00573904">
      <w:pPr>
        <w:pStyle w:val="a4"/>
        <w:tabs>
          <w:tab w:val="left" w:pos="464"/>
        </w:tabs>
        <w:spacing w:before="0"/>
        <w:ind w:right="137"/>
      </w:pPr>
    </w:p>
    <w:p w:rsidR="00505BAB" w:rsidRPr="00573904" w:rsidRDefault="00573904" w:rsidP="00573904">
      <w:pPr>
        <w:tabs>
          <w:tab w:val="left" w:pos="540"/>
        </w:tabs>
        <w:ind w:right="136"/>
      </w:pPr>
      <w:r w:rsidRPr="00573904">
        <w:rPr>
          <w:b/>
          <w:sz w:val="24"/>
          <w:szCs w:val="24"/>
        </w:rPr>
        <w:t>(3)</w:t>
      </w:r>
      <w:r w:rsidRPr="00573904">
        <w:rPr>
          <w:sz w:val="24"/>
          <w:szCs w:val="24"/>
        </w:rPr>
        <w:t>„ГАЗТРЕЙД СЛИВЕН” ЕООД,</w:t>
      </w:r>
      <w:r w:rsidRPr="00573904">
        <w:rPr>
          <w:spacing w:val="-2"/>
          <w:sz w:val="24"/>
          <w:szCs w:val="24"/>
        </w:rPr>
        <w:t xml:space="preserve"> </w:t>
      </w:r>
      <w:r w:rsidR="00964BDD" w:rsidRPr="00573904">
        <w:rPr>
          <w:sz w:val="24"/>
        </w:rPr>
        <w:t>осъществява дейност и като краен снабдител на природен газ</w:t>
      </w:r>
      <w:r w:rsidRPr="00573904">
        <w:rPr>
          <w:sz w:val="24"/>
        </w:rPr>
        <w:t xml:space="preserve"> на</w:t>
      </w:r>
      <w:r w:rsidR="00964BDD" w:rsidRPr="00573904">
        <w:rPr>
          <w:sz w:val="24"/>
        </w:rPr>
        <w:t xml:space="preserve"> територията на об</w:t>
      </w:r>
      <w:r w:rsidRPr="00573904">
        <w:rPr>
          <w:sz w:val="24"/>
        </w:rPr>
        <w:t>щина Сливен</w:t>
      </w:r>
      <w:r w:rsidR="00964BDD" w:rsidRPr="00573904">
        <w:rPr>
          <w:sz w:val="24"/>
        </w:rPr>
        <w:t>, въз основа на притежавана от него Лицензия № Л-</w:t>
      </w:r>
      <w:r w:rsidRPr="00573904">
        <w:rPr>
          <w:sz w:val="24"/>
        </w:rPr>
        <w:t>432</w:t>
      </w:r>
      <w:r w:rsidR="00964BDD" w:rsidRPr="00573904">
        <w:rPr>
          <w:sz w:val="24"/>
        </w:rPr>
        <w:t>-12</w:t>
      </w:r>
      <w:r w:rsidRPr="00573904">
        <w:rPr>
          <w:sz w:val="24"/>
        </w:rPr>
        <w:t xml:space="preserve"> от 16.02.</w:t>
      </w:r>
      <w:r w:rsidR="00964BDD" w:rsidRPr="00573904">
        <w:rPr>
          <w:sz w:val="24"/>
        </w:rPr>
        <w:t>20</w:t>
      </w:r>
      <w:r w:rsidRPr="00573904">
        <w:rPr>
          <w:sz w:val="24"/>
        </w:rPr>
        <w:t>15 г.</w:t>
      </w:r>
      <w:r w:rsidR="00964BDD" w:rsidRPr="00573904">
        <w:rPr>
          <w:sz w:val="24"/>
        </w:rPr>
        <w:t xml:space="preserve"> издадена от Комисията за енергийно и водно регулиране (КЕВР);</w:t>
      </w:r>
    </w:p>
    <w:p w:rsidR="00505BAB" w:rsidRDefault="00964BDD" w:rsidP="00573904">
      <w:pPr>
        <w:pStyle w:val="a3"/>
        <w:spacing w:before="241"/>
        <w:ind w:left="0" w:right="138"/>
      </w:pPr>
      <w:r>
        <w:rPr>
          <w:b/>
        </w:rPr>
        <w:t xml:space="preserve">Чл.2. </w:t>
      </w:r>
      <w:r>
        <w:t xml:space="preserve">Общите условия имат задължителен и обвързващ характер за </w:t>
      </w:r>
      <w:r w:rsidR="00573904" w:rsidRPr="00535D1D">
        <w:t>„ГАЗТРЕЙД СЛИВЕН” ЕООД,</w:t>
      </w:r>
      <w:r w:rsidR="00573904" w:rsidRPr="00535D1D">
        <w:rPr>
          <w:spacing w:val="-2"/>
        </w:rPr>
        <w:t xml:space="preserve"> </w:t>
      </w:r>
      <w:r>
        <w:t xml:space="preserve">и клиентите на </w:t>
      </w:r>
      <w:r w:rsidR="00573904">
        <w:t>дружеството,</w:t>
      </w:r>
      <w:r>
        <w:t xml:space="preserve"> в качеството му на оператор на </w:t>
      </w:r>
      <w:proofErr w:type="spellStart"/>
      <w:r>
        <w:t>газоразпределителна</w:t>
      </w:r>
      <w:proofErr w:type="spellEnd"/>
      <w:r>
        <w:t xml:space="preserve"> мрежа</w:t>
      </w:r>
      <w:r w:rsidR="00573904">
        <w:t>. Става въпрос за клиентите</w:t>
      </w:r>
      <w:r>
        <w:t xml:space="preserve">, присъединени към </w:t>
      </w:r>
      <w:proofErr w:type="spellStart"/>
      <w:r>
        <w:t>газоразпределителната</w:t>
      </w:r>
      <w:proofErr w:type="spellEnd"/>
      <w:r>
        <w:t xml:space="preserve"> мрежа на територията, обхваната от лицензията, притежавана от </w:t>
      </w:r>
      <w:r w:rsidR="00573904" w:rsidRPr="00535D1D">
        <w:t>„ГАЗТРЕЙД СЛИВЕН” ЕООД,</w:t>
      </w:r>
      <w:r w:rsidR="00573904" w:rsidRPr="00535D1D">
        <w:rPr>
          <w:spacing w:val="-2"/>
        </w:rPr>
        <w:t xml:space="preserve"> </w:t>
      </w:r>
      <w:r>
        <w:t>както е посочено в чл. 1, ал. 2 по-горе, доколкото в писмена форма изрично не е уговорено друго между страните.</w:t>
      </w:r>
    </w:p>
    <w:p w:rsidR="00505BAB" w:rsidRDefault="00964BDD">
      <w:pPr>
        <w:pStyle w:val="a3"/>
        <w:ind w:right="138"/>
      </w:pPr>
      <w:r>
        <w:rPr>
          <w:b/>
        </w:rPr>
        <w:t xml:space="preserve">Чл.3. </w:t>
      </w:r>
      <w:r>
        <w:t>По смисъла на настоящите Общи условия термините по-долу имат следните значения, които са определени за тях в настоящия член.</w:t>
      </w:r>
    </w:p>
    <w:p w:rsidR="00505BAB" w:rsidRDefault="00964BDD">
      <w:pPr>
        <w:pStyle w:val="a3"/>
        <w:ind w:right="143"/>
      </w:pPr>
      <w:r>
        <w:t>а)</w:t>
      </w:r>
      <w:r>
        <w:rPr>
          <w:spacing w:val="-3"/>
        </w:rPr>
        <w:t xml:space="preserve"> </w:t>
      </w:r>
      <w:r>
        <w:rPr>
          <w:b/>
        </w:rPr>
        <w:t>Оператор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proofErr w:type="spellStart"/>
      <w:r>
        <w:rPr>
          <w:b/>
        </w:rPr>
        <w:t>газоразпределителна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 xml:space="preserve">мрежа </w:t>
      </w:r>
      <w:r>
        <w:t>–</w:t>
      </w:r>
      <w:r>
        <w:rPr>
          <w:spacing w:val="-3"/>
        </w:rPr>
        <w:t xml:space="preserve"> </w:t>
      </w:r>
      <w:r>
        <w:t>лице,</w:t>
      </w:r>
      <w:r>
        <w:rPr>
          <w:spacing w:val="-3"/>
        </w:rPr>
        <w:t xml:space="preserve"> </w:t>
      </w:r>
      <w:r>
        <w:t>което</w:t>
      </w:r>
      <w:r>
        <w:rPr>
          <w:spacing w:val="-3"/>
        </w:rPr>
        <w:t xml:space="preserve"> </w:t>
      </w:r>
      <w:r>
        <w:t>осъществява</w:t>
      </w:r>
      <w:r>
        <w:rPr>
          <w:spacing w:val="-4"/>
        </w:rPr>
        <w:t xml:space="preserve"> </w:t>
      </w:r>
      <w:r>
        <w:t xml:space="preserve">разпределение на природен газ по </w:t>
      </w:r>
      <w:proofErr w:type="spellStart"/>
      <w:r>
        <w:t>газоразпределителна</w:t>
      </w:r>
      <w:proofErr w:type="spellEnd"/>
      <w:r>
        <w:t xml:space="preserve"> мрежа и отговаря за функционирането на </w:t>
      </w:r>
      <w:proofErr w:type="spellStart"/>
      <w:r>
        <w:t>газоразпределителната</w:t>
      </w:r>
      <w:proofErr w:type="spellEnd"/>
      <w:r>
        <w:t xml:space="preserve"> мрежа, за нейната поддръжка, развитието й на дадена територия</w:t>
      </w:r>
    </w:p>
    <w:p w:rsidR="00505BAB" w:rsidRDefault="00964BDD">
      <w:pPr>
        <w:pStyle w:val="a3"/>
        <w:spacing w:before="80"/>
        <w:ind w:right="138"/>
      </w:pPr>
      <w:r>
        <w:t>и за взаимовръзките й с други мрежи, както и за осигуряването в дългосрочен план на способността на мрежата да покрива разумни искания за разпределяне на природен газ;</w:t>
      </w:r>
    </w:p>
    <w:p w:rsidR="00505BAB" w:rsidRDefault="00964BDD">
      <w:pPr>
        <w:pStyle w:val="a3"/>
        <w:ind w:right="144"/>
      </w:pPr>
      <w:r>
        <w:t>б)</w:t>
      </w:r>
      <w:r>
        <w:rPr>
          <w:spacing w:val="-8"/>
        </w:rPr>
        <w:t xml:space="preserve"> </w:t>
      </w:r>
      <w:r>
        <w:rPr>
          <w:b/>
        </w:rPr>
        <w:t>Клиент</w:t>
      </w:r>
      <w:r>
        <w:rPr>
          <w:b/>
          <w:spacing w:val="-7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клиент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едро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краен</w:t>
      </w:r>
      <w:r>
        <w:rPr>
          <w:spacing w:val="-6"/>
        </w:rPr>
        <w:t xml:space="preserve"> </w:t>
      </w:r>
      <w:r>
        <w:t>клиент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енергия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природен</w:t>
      </w:r>
      <w:r>
        <w:rPr>
          <w:spacing w:val="-9"/>
        </w:rPr>
        <w:t xml:space="preserve"> </w:t>
      </w:r>
      <w:r>
        <w:t>газ,</w:t>
      </w:r>
      <w:r>
        <w:rPr>
          <w:spacing w:val="-7"/>
        </w:rPr>
        <w:t xml:space="preserve"> </w:t>
      </w:r>
      <w:r>
        <w:t>включително предприятие за природен газ, което купува природен газ</w:t>
      </w:r>
      <w:r w:rsidR="00573904">
        <w:t xml:space="preserve"> от </w:t>
      </w:r>
      <w:r w:rsidR="00573904" w:rsidRPr="00573904">
        <w:rPr>
          <w:b/>
        </w:rPr>
        <w:t>Оператора</w:t>
      </w:r>
      <w:r>
        <w:t>;</w:t>
      </w:r>
    </w:p>
    <w:p w:rsidR="00505BAB" w:rsidRDefault="00964BDD">
      <w:pPr>
        <w:pStyle w:val="a3"/>
        <w:ind w:right="141"/>
      </w:pPr>
      <w:r>
        <w:t xml:space="preserve">в) </w:t>
      </w:r>
      <w:proofErr w:type="spellStart"/>
      <w:r>
        <w:rPr>
          <w:b/>
        </w:rPr>
        <w:t>Газоразпределителна</w:t>
      </w:r>
      <w:proofErr w:type="spellEnd"/>
      <w:r>
        <w:rPr>
          <w:b/>
        </w:rPr>
        <w:t xml:space="preserve"> мрежа </w:t>
      </w:r>
      <w:r>
        <w:t>– местна или регионална система от газопроводи със средно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ниско</w:t>
      </w:r>
      <w:r>
        <w:rPr>
          <w:spacing w:val="-6"/>
        </w:rPr>
        <w:t xml:space="preserve"> </w:t>
      </w:r>
      <w:r>
        <w:t>налягане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съоръженията</w:t>
      </w:r>
      <w:r>
        <w:rPr>
          <w:spacing w:val="-6"/>
        </w:rPr>
        <w:t xml:space="preserve"> </w:t>
      </w:r>
      <w:r>
        <w:t>към</w:t>
      </w:r>
      <w:r>
        <w:rPr>
          <w:spacing w:val="-7"/>
        </w:rPr>
        <w:t xml:space="preserve"> </w:t>
      </w:r>
      <w:r>
        <w:t>тях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разпределение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природен</w:t>
      </w:r>
      <w:r>
        <w:rPr>
          <w:spacing w:val="-5"/>
        </w:rPr>
        <w:t xml:space="preserve"> </w:t>
      </w:r>
      <w:r>
        <w:t>газ</w:t>
      </w:r>
      <w:r>
        <w:rPr>
          <w:spacing w:val="-5"/>
        </w:rPr>
        <w:t xml:space="preserve"> </w:t>
      </w:r>
      <w:r>
        <w:t>до съответните клиенти на определена с лицензия територия;</w:t>
      </w:r>
    </w:p>
    <w:p w:rsidR="00505BAB" w:rsidRDefault="00964BDD">
      <w:pPr>
        <w:spacing w:before="240"/>
        <w:ind w:left="141" w:right="141"/>
        <w:jc w:val="both"/>
        <w:rPr>
          <w:sz w:val="24"/>
        </w:rPr>
      </w:pPr>
      <w:r>
        <w:rPr>
          <w:sz w:val="24"/>
        </w:rPr>
        <w:t xml:space="preserve">г) </w:t>
      </w:r>
      <w:r>
        <w:rPr>
          <w:b/>
          <w:sz w:val="24"/>
        </w:rPr>
        <w:t xml:space="preserve">Граница на собственост на </w:t>
      </w:r>
      <w:proofErr w:type="spellStart"/>
      <w:r>
        <w:rPr>
          <w:b/>
          <w:sz w:val="24"/>
        </w:rPr>
        <w:t>газоразпределителната</w:t>
      </w:r>
      <w:proofErr w:type="spellEnd"/>
      <w:r>
        <w:rPr>
          <w:b/>
          <w:sz w:val="24"/>
        </w:rPr>
        <w:t xml:space="preserve"> мрежа </w:t>
      </w:r>
      <w:r>
        <w:rPr>
          <w:sz w:val="24"/>
        </w:rPr>
        <w:t xml:space="preserve">- точката на присъединяване определя границата на собственост на </w:t>
      </w:r>
      <w:proofErr w:type="spellStart"/>
      <w:r>
        <w:rPr>
          <w:sz w:val="24"/>
        </w:rPr>
        <w:t>газоразпределителната</w:t>
      </w:r>
      <w:proofErr w:type="spellEnd"/>
      <w:r>
        <w:rPr>
          <w:sz w:val="24"/>
        </w:rPr>
        <w:t xml:space="preserve"> мрежа;</w:t>
      </w:r>
    </w:p>
    <w:p w:rsidR="00505BAB" w:rsidRDefault="00964BDD">
      <w:pPr>
        <w:pStyle w:val="a3"/>
        <w:ind w:right="140"/>
      </w:pPr>
      <w:r>
        <w:t xml:space="preserve">д) </w:t>
      </w:r>
      <w:r>
        <w:rPr>
          <w:b/>
        </w:rPr>
        <w:t xml:space="preserve">Точка на присъединяване </w:t>
      </w:r>
      <w:r>
        <w:t xml:space="preserve">– точката (мястото), в която оператора на </w:t>
      </w:r>
      <w:proofErr w:type="spellStart"/>
      <w:r>
        <w:rPr>
          <w:spacing w:val="-2"/>
        </w:rPr>
        <w:t>газоразпределителната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мрежа присъединява</w:t>
      </w:r>
      <w:r>
        <w:t xml:space="preserve"> </w:t>
      </w:r>
      <w:r>
        <w:rPr>
          <w:spacing w:val="-2"/>
        </w:rPr>
        <w:t>клиентите и</w:t>
      </w:r>
      <w:r>
        <w:t xml:space="preserve"> </w:t>
      </w:r>
      <w:r>
        <w:rPr>
          <w:spacing w:val="-2"/>
        </w:rPr>
        <w:t>която</w:t>
      </w:r>
      <w:r>
        <w:t xml:space="preserve"> </w:t>
      </w:r>
      <w:r>
        <w:rPr>
          <w:spacing w:val="-2"/>
        </w:rPr>
        <w:t>се</w:t>
      </w:r>
      <w:r>
        <w:rPr>
          <w:spacing w:val="-1"/>
        </w:rPr>
        <w:t xml:space="preserve"> </w:t>
      </w:r>
      <w:r>
        <w:rPr>
          <w:spacing w:val="-2"/>
        </w:rPr>
        <w:t>определя</w:t>
      </w:r>
      <w:r>
        <w:t xml:space="preserve"> </w:t>
      </w:r>
      <w:r>
        <w:rPr>
          <w:spacing w:val="-2"/>
        </w:rPr>
        <w:t>от</w:t>
      </w:r>
      <w:r>
        <w:t xml:space="preserve"> </w:t>
      </w:r>
      <w:r>
        <w:rPr>
          <w:spacing w:val="-2"/>
        </w:rPr>
        <w:t>оператора;</w:t>
      </w:r>
    </w:p>
    <w:p w:rsidR="00505BAB" w:rsidRDefault="00964BDD">
      <w:pPr>
        <w:spacing w:before="240"/>
        <w:ind w:left="141" w:right="136"/>
        <w:jc w:val="both"/>
        <w:rPr>
          <w:sz w:val="24"/>
        </w:rPr>
      </w:pPr>
      <w:r>
        <w:rPr>
          <w:sz w:val="24"/>
        </w:rPr>
        <w:t xml:space="preserve">е) </w:t>
      </w:r>
      <w:r>
        <w:rPr>
          <w:b/>
          <w:sz w:val="24"/>
        </w:rPr>
        <w:t xml:space="preserve">Присъединяване към </w:t>
      </w:r>
      <w:proofErr w:type="spellStart"/>
      <w:r>
        <w:rPr>
          <w:b/>
          <w:sz w:val="24"/>
        </w:rPr>
        <w:t>газоразпределителната</w:t>
      </w:r>
      <w:proofErr w:type="spellEnd"/>
      <w:r>
        <w:rPr>
          <w:b/>
          <w:sz w:val="24"/>
        </w:rPr>
        <w:t xml:space="preserve"> мрежа </w:t>
      </w:r>
      <w:r>
        <w:rPr>
          <w:sz w:val="24"/>
        </w:rPr>
        <w:t xml:space="preserve">- свързването на </w:t>
      </w:r>
      <w:proofErr w:type="spellStart"/>
      <w:r>
        <w:rPr>
          <w:sz w:val="24"/>
        </w:rPr>
        <w:t>газоразпределителната</w:t>
      </w:r>
      <w:proofErr w:type="spellEnd"/>
      <w:r>
        <w:rPr>
          <w:sz w:val="24"/>
        </w:rPr>
        <w:t xml:space="preserve"> мрежа на </w:t>
      </w:r>
      <w:r w:rsidR="00573904" w:rsidRPr="00535D1D">
        <w:rPr>
          <w:sz w:val="24"/>
          <w:szCs w:val="24"/>
        </w:rPr>
        <w:t>„ГАЗТРЕЙД СЛИВЕН” ЕООД,</w:t>
      </w:r>
      <w:r w:rsidR="00573904" w:rsidRPr="00535D1D">
        <w:rPr>
          <w:spacing w:val="-2"/>
          <w:sz w:val="24"/>
          <w:szCs w:val="24"/>
        </w:rPr>
        <w:t xml:space="preserve"> </w:t>
      </w:r>
      <w:r>
        <w:rPr>
          <w:sz w:val="24"/>
        </w:rPr>
        <w:t>с газовите съоръжения на клиентите;</w:t>
      </w:r>
    </w:p>
    <w:p w:rsidR="00505BAB" w:rsidRDefault="00964BDD">
      <w:pPr>
        <w:spacing w:before="240"/>
        <w:ind w:left="141" w:right="142"/>
        <w:jc w:val="both"/>
        <w:rPr>
          <w:sz w:val="24"/>
        </w:rPr>
      </w:pPr>
      <w:r>
        <w:rPr>
          <w:sz w:val="24"/>
        </w:rPr>
        <w:t xml:space="preserve">ж) </w:t>
      </w:r>
      <w:r>
        <w:rPr>
          <w:b/>
          <w:sz w:val="24"/>
        </w:rPr>
        <w:t xml:space="preserve">Разпределение на природен газ </w:t>
      </w:r>
      <w:r>
        <w:rPr>
          <w:sz w:val="24"/>
        </w:rPr>
        <w:t xml:space="preserve">- транспортиране на природен газ през </w:t>
      </w:r>
      <w:proofErr w:type="spellStart"/>
      <w:r w:rsidR="00573904">
        <w:rPr>
          <w:sz w:val="24"/>
        </w:rPr>
        <w:t>газо</w:t>
      </w:r>
      <w:r>
        <w:rPr>
          <w:sz w:val="24"/>
        </w:rPr>
        <w:t>разпределителните</w:t>
      </w:r>
      <w:proofErr w:type="spellEnd"/>
      <w:r>
        <w:rPr>
          <w:sz w:val="24"/>
        </w:rPr>
        <w:t xml:space="preserve"> мрежи;</w:t>
      </w:r>
    </w:p>
    <w:p w:rsidR="00505BAB" w:rsidRDefault="00964BDD">
      <w:pPr>
        <w:pStyle w:val="a3"/>
        <w:ind w:right="137"/>
      </w:pPr>
      <w:r>
        <w:lastRenderedPageBreak/>
        <w:t xml:space="preserve">з) </w:t>
      </w:r>
      <w:r>
        <w:rPr>
          <w:b/>
        </w:rPr>
        <w:t xml:space="preserve">Средства за търговско измерване </w:t>
      </w:r>
      <w:r>
        <w:t xml:space="preserve">- средствата за измерване, собственост на оператора на </w:t>
      </w:r>
      <w:proofErr w:type="spellStart"/>
      <w:r>
        <w:t>газоразпределителната</w:t>
      </w:r>
      <w:proofErr w:type="spellEnd"/>
      <w:r>
        <w:t xml:space="preserve"> мрежа, вписани в Държавния регистър на одобрените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използване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страната</w:t>
      </w:r>
      <w:r>
        <w:rPr>
          <w:spacing w:val="-15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измерване,</w:t>
      </w:r>
      <w:r>
        <w:rPr>
          <w:spacing w:val="-15"/>
        </w:rPr>
        <w:t xml:space="preserve"> </w:t>
      </w:r>
      <w:r>
        <w:t>свързани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търговски</w:t>
      </w:r>
      <w:r>
        <w:rPr>
          <w:spacing w:val="-13"/>
        </w:rPr>
        <w:t xml:space="preserve"> </w:t>
      </w:r>
      <w:r>
        <w:t>сделки, отговарящи на изискванията на Закона за измерванията, които се използват за отчитане на</w:t>
      </w:r>
      <w:r>
        <w:rPr>
          <w:spacing w:val="-5"/>
        </w:rPr>
        <w:t xml:space="preserve"> </w:t>
      </w:r>
      <w:proofErr w:type="spellStart"/>
      <w:r>
        <w:t>потребеното</w:t>
      </w:r>
      <w:proofErr w:type="spellEnd"/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клиента</w:t>
      </w:r>
      <w:r>
        <w:rPr>
          <w:spacing w:val="-5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природен</w:t>
      </w:r>
      <w:r>
        <w:rPr>
          <w:spacing w:val="-4"/>
        </w:rPr>
        <w:t xml:space="preserve"> </w:t>
      </w:r>
      <w:r>
        <w:t>газ.</w:t>
      </w:r>
      <w:r>
        <w:rPr>
          <w:spacing w:val="-4"/>
        </w:rPr>
        <w:t xml:space="preserve"> </w:t>
      </w:r>
      <w:r>
        <w:t>Средствата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търговско</w:t>
      </w:r>
      <w:r>
        <w:rPr>
          <w:spacing w:val="-4"/>
        </w:rPr>
        <w:t xml:space="preserve"> </w:t>
      </w:r>
      <w:r>
        <w:t>измерване се</w:t>
      </w:r>
      <w:r>
        <w:rPr>
          <w:spacing w:val="-2"/>
        </w:rPr>
        <w:t xml:space="preserve"> </w:t>
      </w:r>
      <w:r>
        <w:t>монтират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границата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имота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клиента</w:t>
      </w:r>
      <w:r>
        <w:rPr>
          <w:spacing w:val="-2"/>
        </w:rPr>
        <w:t xml:space="preserve"> </w:t>
      </w:r>
      <w:r>
        <w:t>така,</w:t>
      </w:r>
      <w:r>
        <w:rPr>
          <w:spacing w:val="-2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двете</w:t>
      </w:r>
      <w:r>
        <w:rPr>
          <w:spacing w:val="-2"/>
        </w:rPr>
        <w:t xml:space="preserve"> </w:t>
      </w:r>
      <w:r>
        <w:t>страни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имат</w:t>
      </w:r>
      <w:r>
        <w:rPr>
          <w:spacing w:val="-2"/>
        </w:rPr>
        <w:t xml:space="preserve"> </w:t>
      </w:r>
      <w:r>
        <w:t>достъп</w:t>
      </w:r>
      <w:r>
        <w:rPr>
          <w:spacing w:val="-2"/>
        </w:rPr>
        <w:t xml:space="preserve"> </w:t>
      </w:r>
      <w:r>
        <w:t xml:space="preserve">до </w:t>
      </w:r>
      <w:r>
        <w:rPr>
          <w:spacing w:val="-4"/>
        </w:rPr>
        <w:t>тях.</w:t>
      </w:r>
    </w:p>
    <w:p w:rsidR="00505BAB" w:rsidRDefault="00964BDD">
      <w:pPr>
        <w:spacing w:before="241"/>
        <w:ind w:left="141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II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Начало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природен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газ</w:t>
      </w:r>
    </w:p>
    <w:p w:rsidR="00505BAB" w:rsidRDefault="00964BDD">
      <w:pPr>
        <w:pStyle w:val="a3"/>
        <w:ind w:right="138"/>
      </w:pPr>
      <w:r>
        <w:rPr>
          <w:b/>
        </w:rPr>
        <w:t xml:space="preserve">Чл.4.(1). </w:t>
      </w:r>
      <w:r>
        <w:t>Клиентът подава писмено искане до</w:t>
      </w:r>
      <w:r w:rsidR="00573904">
        <w:t xml:space="preserve"> </w:t>
      </w:r>
      <w:r w:rsidR="00573904" w:rsidRPr="00535D1D">
        <w:t>„ГАЗТРЕЙД СЛИВЕН” ЕООД,</w:t>
      </w:r>
      <w:r w:rsidR="00573904">
        <w:rPr>
          <w:spacing w:val="-2"/>
        </w:rPr>
        <w:t xml:space="preserve"> </w:t>
      </w:r>
      <w:r>
        <w:t xml:space="preserve">за започване </w:t>
      </w:r>
      <w:r w:rsidR="00573904">
        <w:t>на из</w:t>
      </w:r>
      <w:r>
        <w:t>ползването на мрежата и мрежовите услуги.</w:t>
      </w:r>
    </w:p>
    <w:p w:rsidR="00505BAB" w:rsidRDefault="00964BDD">
      <w:pPr>
        <w:pStyle w:val="a4"/>
        <w:numPr>
          <w:ilvl w:val="0"/>
          <w:numId w:val="14"/>
        </w:numPr>
        <w:tabs>
          <w:tab w:val="left" w:pos="526"/>
        </w:tabs>
        <w:spacing w:before="241"/>
        <w:ind w:right="140" w:firstLine="0"/>
        <w:rPr>
          <w:sz w:val="24"/>
        </w:rPr>
      </w:pPr>
      <w:r>
        <w:rPr>
          <w:sz w:val="24"/>
        </w:rPr>
        <w:t xml:space="preserve">Искането за започване </w:t>
      </w:r>
      <w:r w:rsidR="00C71C0A">
        <w:rPr>
          <w:sz w:val="24"/>
        </w:rPr>
        <w:t>из</w:t>
      </w:r>
      <w:r>
        <w:rPr>
          <w:sz w:val="24"/>
        </w:rPr>
        <w:t>ползването на мрежата и мрежовите услуги се подава от клиента лично или чрез упълномощен представител. За сгради етажна собственост искането се подава от лице, упълномощено от общото събрание</w:t>
      </w:r>
      <w:r w:rsidR="00C71C0A">
        <w:rPr>
          <w:sz w:val="24"/>
        </w:rPr>
        <w:t xml:space="preserve"> на етажната собственост</w:t>
      </w:r>
      <w:r>
        <w:rPr>
          <w:sz w:val="24"/>
        </w:rPr>
        <w:t>.</w:t>
      </w:r>
    </w:p>
    <w:p w:rsidR="00505BAB" w:rsidRDefault="00964BDD">
      <w:pPr>
        <w:pStyle w:val="a4"/>
        <w:numPr>
          <w:ilvl w:val="0"/>
          <w:numId w:val="14"/>
        </w:numPr>
        <w:tabs>
          <w:tab w:val="left" w:pos="466"/>
        </w:tabs>
        <w:ind w:right="139" w:firstLine="0"/>
        <w:rPr>
          <w:sz w:val="24"/>
        </w:rPr>
      </w:pPr>
      <w:r>
        <w:rPr>
          <w:sz w:val="24"/>
        </w:rPr>
        <w:t>Заедно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искането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започване</w:t>
      </w:r>
      <w:r w:rsidR="00C71C0A">
        <w:rPr>
          <w:sz w:val="24"/>
        </w:rPr>
        <w:t xml:space="preserve"> на</w:t>
      </w:r>
      <w:r>
        <w:rPr>
          <w:spacing w:val="-15"/>
          <w:sz w:val="24"/>
        </w:rPr>
        <w:t xml:space="preserve"> </w:t>
      </w:r>
      <w:r w:rsidR="00C71C0A">
        <w:rPr>
          <w:spacing w:val="-15"/>
          <w:sz w:val="24"/>
        </w:rPr>
        <w:t>из</w:t>
      </w:r>
      <w:r>
        <w:rPr>
          <w:sz w:val="24"/>
        </w:rPr>
        <w:t>ползването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мрежата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мрежовите</w:t>
      </w:r>
      <w:r>
        <w:rPr>
          <w:spacing w:val="-13"/>
          <w:sz w:val="24"/>
        </w:rPr>
        <w:t xml:space="preserve"> </w:t>
      </w:r>
      <w:r>
        <w:rPr>
          <w:sz w:val="24"/>
        </w:rPr>
        <w:t>услуги</w:t>
      </w:r>
      <w:r w:rsidR="00C71C0A">
        <w:rPr>
          <w:sz w:val="24"/>
        </w:rPr>
        <w:t>,</w:t>
      </w:r>
      <w:r>
        <w:rPr>
          <w:sz w:val="24"/>
        </w:rPr>
        <w:t xml:space="preserve"> освен документите по чл. 4 от Общите условия на договорите за доставка на природен газ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краен</w:t>
      </w:r>
      <w:r>
        <w:rPr>
          <w:spacing w:val="-4"/>
          <w:sz w:val="24"/>
        </w:rPr>
        <w:t xml:space="preserve"> </w:t>
      </w:r>
      <w:r>
        <w:rPr>
          <w:sz w:val="24"/>
        </w:rPr>
        <w:t>снабдител</w:t>
      </w:r>
      <w:r w:rsidR="00C71C0A">
        <w:rPr>
          <w:sz w:val="24"/>
        </w:rPr>
        <w:t>, се подават</w:t>
      </w:r>
      <w:r>
        <w:rPr>
          <w:spacing w:val="-3"/>
          <w:sz w:val="24"/>
        </w:rPr>
        <w:t xml:space="preserve"> </w:t>
      </w:r>
      <w:r>
        <w:rPr>
          <w:sz w:val="24"/>
        </w:rPr>
        <w:t>също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ревизионна</w:t>
      </w:r>
      <w:r>
        <w:rPr>
          <w:spacing w:val="-5"/>
          <w:sz w:val="24"/>
        </w:rPr>
        <w:t xml:space="preserve"> </w:t>
      </w:r>
      <w:r>
        <w:rPr>
          <w:sz w:val="24"/>
        </w:rPr>
        <w:t>книга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газовата</w:t>
      </w:r>
      <w:r>
        <w:rPr>
          <w:spacing w:val="-5"/>
          <w:sz w:val="24"/>
        </w:rPr>
        <w:t xml:space="preserve"> </w:t>
      </w:r>
      <w:r>
        <w:rPr>
          <w:sz w:val="24"/>
        </w:rPr>
        <w:t>инсталация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 експлоатация, издадено от органите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техническия надзор, 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и 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доставка в случаите, когато клиентът е избрал доставчик, различен от </w:t>
      </w:r>
      <w:r w:rsidR="00C71C0A" w:rsidRPr="00535D1D">
        <w:rPr>
          <w:sz w:val="24"/>
          <w:szCs w:val="24"/>
        </w:rPr>
        <w:t>„ГАЗТРЕЙД СЛИВЕН” ЕООД,</w:t>
      </w:r>
      <w:r w:rsidR="00C71C0A" w:rsidRPr="00535D1D">
        <w:rPr>
          <w:spacing w:val="-2"/>
          <w:sz w:val="24"/>
          <w:szCs w:val="24"/>
        </w:rPr>
        <w:t xml:space="preserve"> </w:t>
      </w:r>
      <w:r>
        <w:rPr>
          <w:sz w:val="24"/>
        </w:rPr>
        <w:t>в качеството му на краен снабдител.</w:t>
      </w:r>
    </w:p>
    <w:p w:rsidR="00505BAB" w:rsidRDefault="00964BDD">
      <w:pPr>
        <w:pStyle w:val="a4"/>
        <w:numPr>
          <w:ilvl w:val="0"/>
          <w:numId w:val="14"/>
        </w:numPr>
        <w:tabs>
          <w:tab w:val="left" w:pos="502"/>
        </w:tabs>
        <w:ind w:right="140" w:firstLine="0"/>
        <w:rPr>
          <w:sz w:val="24"/>
        </w:rPr>
      </w:pPr>
      <w:r>
        <w:rPr>
          <w:sz w:val="24"/>
        </w:rPr>
        <w:t>Клиентът длъжен да въведе съоръженията си в експлоатация по реда, определен в Закона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устройство на</w:t>
      </w:r>
      <w:r>
        <w:rPr>
          <w:spacing w:val="-1"/>
          <w:sz w:val="24"/>
        </w:rPr>
        <w:t xml:space="preserve"> </w:t>
      </w:r>
      <w:r>
        <w:rPr>
          <w:sz w:val="24"/>
        </w:rPr>
        <w:t>територията,</w:t>
      </w:r>
      <w:r>
        <w:rPr>
          <w:spacing w:val="-1"/>
          <w:sz w:val="24"/>
        </w:rPr>
        <w:t xml:space="preserve"> </w:t>
      </w:r>
      <w:r>
        <w:rPr>
          <w:sz w:val="24"/>
        </w:rPr>
        <w:t>и да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предостави на </w:t>
      </w:r>
      <w:r w:rsidR="00C71C0A" w:rsidRPr="00535D1D">
        <w:rPr>
          <w:sz w:val="24"/>
          <w:szCs w:val="24"/>
        </w:rPr>
        <w:t>„ГАЗТРЕЙД СЛИВЕН” ЕООД,</w:t>
      </w:r>
      <w:r w:rsidR="00C71C0A" w:rsidRPr="00535D1D">
        <w:rPr>
          <w:spacing w:val="-2"/>
          <w:sz w:val="24"/>
          <w:szCs w:val="24"/>
        </w:rPr>
        <w:t xml:space="preserve"> </w:t>
      </w:r>
      <w:r>
        <w:rPr>
          <w:sz w:val="24"/>
        </w:rPr>
        <w:t>копие от документа, издаден от компетентния орган.</w:t>
      </w:r>
    </w:p>
    <w:p w:rsidR="00505BAB" w:rsidRDefault="00964BDD">
      <w:pPr>
        <w:pStyle w:val="a4"/>
        <w:numPr>
          <w:ilvl w:val="0"/>
          <w:numId w:val="14"/>
        </w:numPr>
        <w:tabs>
          <w:tab w:val="left" w:pos="464"/>
        </w:tabs>
        <w:spacing w:before="80"/>
        <w:ind w:right="142" w:firstLine="0"/>
        <w:rPr>
          <w:sz w:val="24"/>
        </w:rPr>
      </w:pPr>
      <w:r>
        <w:rPr>
          <w:sz w:val="24"/>
        </w:rPr>
        <w:t>Преносът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природен</w:t>
      </w:r>
      <w:r>
        <w:rPr>
          <w:spacing w:val="-15"/>
          <w:sz w:val="24"/>
        </w:rPr>
        <w:t xml:space="preserve"> </w:t>
      </w:r>
      <w:r>
        <w:rPr>
          <w:sz w:val="24"/>
        </w:rPr>
        <w:t>газ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 w:rsidR="00C71C0A" w:rsidRPr="00535D1D">
        <w:rPr>
          <w:sz w:val="24"/>
          <w:szCs w:val="24"/>
        </w:rPr>
        <w:t>„ГАЗТРЕЙД СЛИВЕН” ЕООД,</w:t>
      </w:r>
      <w:r w:rsidR="00C71C0A" w:rsidRPr="00535D1D">
        <w:rPr>
          <w:spacing w:val="-2"/>
          <w:sz w:val="24"/>
          <w:szCs w:val="24"/>
        </w:rPr>
        <w:t xml:space="preserve"> </w:t>
      </w:r>
      <w:r>
        <w:rPr>
          <w:sz w:val="24"/>
        </w:rPr>
        <w:t>започва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7(седем)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дневен срок от подаването на заявлението за започване </w:t>
      </w:r>
      <w:r w:rsidR="00C71C0A">
        <w:rPr>
          <w:sz w:val="24"/>
        </w:rPr>
        <w:t>на из</w:t>
      </w:r>
      <w:r>
        <w:rPr>
          <w:sz w:val="24"/>
        </w:rPr>
        <w:t xml:space="preserve">ползването на мрежата и мрежовите услуги заедно с всички необходими придружаващи документи и след </w:t>
      </w:r>
      <w:r w:rsidR="00944235">
        <w:rPr>
          <w:sz w:val="24"/>
        </w:rPr>
        <w:t>извършено присъединяване на клиента, при стриктно спазена процедура за присъединяване, съгласно наредба № 4 от 05.11.2013 г.</w:t>
      </w:r>
    </w:p>
    <w:p w:rsidR="00505BAB" w:rsidRDefault="00964BDD">
      <w:pPr>
        <w:spacing w:before="240"/>
        <w:ind w:left="14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III</w:t>
      </w:r>
    </w:p>
    <w:p w:rsidR="00505BAB" w:rsidRDefault="00964BDD">
      <w:pPr>
        <w:spacing w:before="240"/>
        <w:ind w:left="141"/>
        <w:rPr>
          <w:b/>
          <w:sz w:val="24"/>
        </w:rPr>
      </w:pPr>
      <w:r>
        <w:rPr>
          <w:b/>
          <w:sz w:val="24"/>
        </w:rPr>
        <w:t>Място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доставка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природния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газ</w:t>
      </w:r>
    </w:p>
    <w:p w:rsidR="00505BAB" w:rsidRDefault="00964BDD">
      <w:pPr>
        <w:pStyle w:val="a3"/>
        <w:jc w:val="left"/>
      </w:pPr>
      <w:r>
        <w:rPr>
          <w:b/>
        </w:rPr>
        <w:t>Чл.5.(1).</w:t>
      </w:r>
      <w:r>
        <w:rPr>
          <w:b/>
          <w:spacing w:val="40"/>
        </w:rPr>
        <w:t xml:space="preserve"> </w:t>
      </w:r>
      <w:r w:rsidR="00C71C0A" w:rsidRPr="00535D1D">
        <w:t>„ГАЗТРЕЙД СЛИВЕН” ЕООД,</w:t>
      </w:r>
      <w:r w:rsidR="00C71C0A" w:rsidRPr="00535D1D">
        <w:rPr>
          <w:spacing w:val="-2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задължава</w:t>
      </w:r>
      <w:r>
        <w:rPr>
          <w:spacing w:val="40"/>
        </w:rPr>
        <w:t xml:space="preserve"> </w:t>
      </w:r>
      <w:r>
        <w:t>да</w:t>
      </w:r>
      <w:r>
        <w:rPr>
          <w:spacing w:val="40"/>
        </w:rPr>
        <w:t xml:space="preserve"> </w:t>
      </w:r>
      <w:r>
        <w:t>пренася</w:t>
      </w:r>
      <w:r>
        <w:rPr>
          <w:spacing w:val="40"/>
        </w:rPr>
        <w:t xml:space="preserve"> </w:t>
      </w:r>
      <w:r>
        <w:t>природния</w:t>
      </w:r>
      <w:r>
        <w:rPr>
          <w:spacing w:val="40"/>
        </w:rPr>
        <w:t xml:space="preserve"> </w:t>
      </w:r>
      <w:r>
        <w:t>газ</w:t>
      </w:r>
      <w:r>
        <w:rPr>
          <w:spacing w:val="40"/>
        </w:rPr>
        <w:t xml:space="preserve"> </w:t>
      </w:r>
      <w:r>
        <w:t xml:space="preserve">до границата на собственост на </w:t>
      </w:r>
      <w:proofErr w:type="spellStart"/>
      <w:r>
        <w:t>газоразпределителната</w:t>
      </w:r>
      <w:proofErr w:type="spellEnd"/>
      <w:r>
        <w:t xml:space="preserve"> мрежа.</w:t>
      </w:r>
    </w:p>
    <w:p w:rsidR="00505BAB" w:rsidRDefault="00964BDD">
      <w:pPr>
        <w:pStyle w:val="a3"/>
        <w:ind w:right="138"/>
      </w:pPr>
      <w:r>
        <w:rPr>
          <w:b/>
        </w:rPr>
        <w:t>(2)</w:t>
      </w:r>
      <w:r>
        <w:rPr>
          <w:b/>
          <w:spacing w:val="-7"/>
        </w:rPr>
        <w:t xml:space="preserve"> </w:t>
      </w:r>
      <w:r>
        <w:t>Границата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собственост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proofErr w:type="spellStart"/>
      <w:r>
        <w:t>газоразпределителната</w:t>
      </w:r>
      <w:proofErr w:type="spellEnd"/>
      <w:r>
        <w:rPr>
          <w:spacing w:val="-6"/>
        </w:rPr>
        <w:t xml:space="preserve"> </w:t>
      </w:r>
      <w:r>
        <w:t>мрежа</w:t>
      </w:r>
      <w:r>
        <w:rPr>
          <w:spacing w:val="-7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определя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точката</w:t>
      </w:r>
      <w:r>
        <w:rPr>
          <w:spacing w:val="-6"/>
        </w:rPr>
        <w:t xml:space="preserve"> </w:t>
      </w:r>
      <w:r>
        <w:t xml:space="preserve">на присъединяване. Точката на присъединяване се определя от </w:t>
      </w:r>
      <w:r w:rsidR="00C71C0A" w:rsidRPr="00535D1D">
        <w:t>„ГАЗТРЕЙД СЛИВЕН” ЕООД,</w:t>
      </w:r>
      <w:r w:rsidR="00C71C0A" w:rsidRPr="00535D1D">
        <w:rPr>
          <w:spacing w:val="-2"/>
        </w:rPr>
        <w:t xml:space="preserve"> </w:t>
      </w:r>
      <w:r>
        <w:t>както следва:</w:t>
      </w:r>
    </w:p>
    <w:p w:rsidR="00505BAB" w:rsidRDefault="00964BDD">
      <w:pPr>
        <w:pStyle w:val="a3"/>
        <w:ind w:right="131"/>
        <w:jc w:val="left"/>
      </w:pPr>
      <w:r>
        <w:t>(а) за индивидуални клиенти на природен газ за битови и небитови нужди – след уреда за търговско измерване;</w:t>
      </w:r>
    </w:p>
    <w:p w:rsidR="00505BAB" w:rsidRDefault="00964BDD">
      <w:pPr>
        <w:pStyle w:val="a3"/>
        <w:jc w:val="left"/>
      </w:pPr>
      <w:r>
        <w:t>(б)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клиенти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природен</w:t>
      </w:r>
      <w:r>
        <w:rPr>
          <w:spacing w:val="-3"/>
        </w:rPr>
        <w:t xml:space="preserve"> </w:t>
      </w:r>
      <w:r>
        <w:t>газ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битови</w:t>
      </w:r>
      <w:r>
        <w:rPr>
          <w:spacing w:val="-5"/>
        </w:rPr>
        <w:t xml:space="preserve"> </w:t>
      </w:r>
      <w:r>
        <w:t>и/или</w:t>
      </w:r>
      <w:r>
        <w:rPr>
          <w:spacing w:val="-5"/>
        </w:rPr>
        <w:t xml:space="preserve"> </w:t>
      </w:r>
      <w:r>
        <w:t>небитови</w:t>
      </w:r>
      <w:r>
        <w:rPr>
          <w:spacing w:val="-4"/>
        </w:rPr>
        <w:t xml:space="preserve"> </w:t>
      </w:r>
      <w:r>
        <w:t>нужди,</w:t>
      </w:r>
      <w:r>
        <w:rPr>
          <w:spacing w:val="-3"/>
        </w:rPr>
        <w:t xml:space="preserve"> </w:t>
      </w:r>
      <w:r>
        <w:t>разположени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сгради – етажна собственост:</w:t>
      </w:r>
    </w:p>
    <w:p w:rsidR="00505BAB" w:rsidRDefault="00964BDD">
      <w:pPr>
        <w:pStyle w:val="a4"/>
        <w:numPr>
          <w:ilvl w:val="0"/>
          <w:numId w:val="13"/>
        </w:numPr>
        <w:tabs>
          <w:tab w:val="left" w:pos="1221"/>
        </w:tabs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изхода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колективния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регулиращ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уред;</w:t>
      </w:r>
    </w:p>
    <w:p w:rsidR="00505BAB" w:rsidRDefault="00964BDD">
      <w:pPr>
        <w:pStyle w:val="a4"/>
        <w:numPr>
          <w:ilvl w:val="0"/>
          <w:numId w:val="13"/>
        </w:numPr>
        <w:tabs>
          <w:tab w:val="left" w:pos="1221"/>
        </w:tabs>
        <w:spacing w:before="0"/>
        <w:ind w:right="148"/>
        <w:rPr>
          <w:sz w:val="24"/>
        </w:rPr>
      </w:pPr>
      <w:r>
        <w:rPr>
          <w:sz w:val="24"/>
        </w:rPr>
        <w:t>точката,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която</w:t>
      </w:r>
      <w:r>
        <w:rPr>
          <w:spacing w:val="40"/>
          <w:sz w:val="24"/>
        </w:rPr>
        <w:t xml:space="preserve"> </w:t>
      </w:r>
      <w:r>
        <w:rPr>
          <w:sz w:val="24"/>
        </w:rPr>
        <w:t>изходящият</w:t>
      </w:r>
      <w:r>
        <w:rPr>
          <w:spacing w:val="40"/>
          <w:sz w:val="24"/>
        </w:rPr>
        <w:t xml:space="preserve"> </w:t>
      </w:r>
      <w:r>
        <w:rPr>
          <w:sz w:val="24"/>
        </w:rPr>
        <w:t>газопровод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колективния</w:t>
      </w:r>
      <w:r>
        <w:rPr>
          <w:spacing w:val="40"/>
          <w:sz w:val="24"/>
        </w:rPr>
        <w:t xml:space="preserve"> </w:t>
      </w:r>
      <w:r>
        <w:rPr>
          <w:sz w:val="24"/>
        </w:rPr>
        <w:t>регулиращ</w:t>
      </w:r>
      <w:r>
        <w:rPr>
          <w:spacing w:val="40"/>
          <w:sz w:val="24"/>
        </w:rPr>
        <w:t xml:space="preserve"> </w:t>
      </w:r>
      <w:r>
        <w:rPr>
          <w:sz w:val="24"/>
        </w:rPr>
        <w:t>уред достига границата на имота на клиента.</w:t>
      </w:r>
    </w:p>
    <w:p w:rsidR="00505BAB" w:rsidRDefault="00964BDD">
      <w:pPr>
        <w:spacing w:before="241"/>
        <w:ind w:left="141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IV</w:t>
      </w:r>
    </w:p>
    <w:p w:rsidR="00505BAB" w:rsidRDefault="00964BDD">
      <w:pPr>
        <w:spacing w:before="240"/>
        <w:ind w:left="141"/>
        <w:rPr>
          <w:b/>
          <w:sz w:val="24"/>
        </w:rPr>
      </w:pPr>
      <w:r>
        <w:rPr>
          <w:b/>
          <w:sz w:val="24"/>
        </w:rPr>
        <w:t>Отказ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започване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пренос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природен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газ</w:t>
      </w:r>
    </w:p>
    <w:p w:rsidR="00505BAB" w:rsidRDefault="00964BDD">
      <w:pPr>
        <w:pStyle w:val="a3"/>
        <w:jc w:val="left"/>
      </w:pPr>
      <w:r>
        <w:rPr>
          <w:b/>
        </w:rPr>
        <w:t xml:space="preserve">Чл.6.(1). </w:t>
      </w:r>
      <w:r w:rsidR="00C71C0A" w:rsidRPr="00535D1D">
        <w:t>„ГАЗТРЕЙД СЛИВЕН” ЕООД,</w:t>
      </w:r>
      <w:r w:rsidR="00C71C0A" w:rsidRPr="00535D1D">
        <w:rPr>
          <w:spacing w:val="-2"/>
        </w:rPr>
        <w:t xml:space="preserve"> </w:t>
      </w:r>
      <w:r w:rsidR="00C71C0A">
        <w:rPr>
          <w:spacing w:val="-2"/>
        </w:rPr>
        <w:t xml:space="preserve">може да </w:t>
      </w:r>
      <w:r>
        <w:t>отка</w:t>
      </w:r>
      <w:r w:rsidR="00C71C0A">
        <w:t>же</w:t>
      </w:r>
      <w:r>
        <w:t xml:space="preserve"> започване на пренос на природен газ в следните случаи:</w:t>
      </w:r>
    </w:p>
    <w:p w:rsidR="00505BAB" w:rsidRDefault="00964BDD">
      <w:pPr>
        <w:pStyle w:val="a3"/>
        <w:jc w:val="left"/>
      </w:pPr>
      <w:r>
        <w:t>(а)</w:t>
      </w:r>
      <w:r>
        <w:rPr>
          <w:spacing w:val="-2"/>
        </w:rPr>
        <w:t xml:space="preserve"> </w:t>
      </w:r>
      <w:r>
        <w:t>лицето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притежава</w:t>
      </w:r>
      <w:r>
        <w:rPr>
          <w:spacing w:val="-3"/>
        </w:rPr>
        <w:t xml:space="preserve"> </w:t>
      </w:r>
      <w:r>
        <w:t>документ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въвеждане в</w:t>
      </w:r>
      <w:r>
        <w:rPr>
          <w:spacing w:val="-2"/>
        </w:rPr>
        <w:t xml:space="preserve"> </w:t>
      </w:r>
      <w:r>
        <w:t>експлоатация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обекта</w:t>
      </w:r>
      <w:r>
        <w:rPr>
          <w:spacing w:val="-2"/>
        </w:rPr>
        <w:t xml:space="preserve"> </w:t>
      </w:r>
      <w:r>
        <w:t>и/или обектът не е присъединен към газопреносната мрежа, в случаите на нов или преустроен обект;</w:t>
      </w:r>
    </w:p>
    <w:p w:rsidR="00505BAB" w:rsidRDefault="00964BDD">
      <w:pPr>
        <w:pStyle w:val="a3"/>
        <w:jc w:val="left"/>
      </w:pPr>
      <w:r>
        <w:t>(б)</w:t>
      </w:r>
      <w:r>
        <w:rPr>
          <w:spacing w:val="-6"/>
        </w:rPr>
        <w:t xml:space="preserve"> </w:t>
      </w:r>
      <w:r>
        <w:t>газовите</w:t>
      </w:r>
      <w:r>
        <w:rPr>
          <w:spacing w:val="-5"/>
        </w:rPr>
        <w:t xml:space="preserve"> </w:t>
      </w:r>
      <w:r>
        <w:t>инсталации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обекта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съответстват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изискванията</w:t>
      </w:r>
      <w:r>
        <w:rPr>
          <w:spacing w:val="-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безопасност</w:t>
      </w:r>
      <w:r>
        <w:rPr>
          <w:spacing w:val="-4"/>
        </w:rPr>
        <w:t xml:space="preserve"> </w:t>
      </w:r>
      <w:r>
        <w:t>и/или техническите норми;</w:t>
      </w:r>
    </w:p>
    <w:p w:rsidR="00505BAB" w:rsidRDefault="00964BDD">
      <w:pPr>
        <w:pStyle w:val="a3"/>
        <w:spacing w:before="241"/>
        <w:ind w:right="131"/>
        <w:jc w:val="left"/>
      </w:pPr>
      <w:r>
        <w:t>(в) когато се подава заявление за започване ползването на мрежата и мрежовите услуги и за същия обект има вече подадено заявление от друг клиент;</w:t>
      </w:r>
    </w:p>
    <w:p w:rsidR="00505BAB" w:rsidRDefault="00964BDD">
      <w:pPr>
        <w:pStyle w:val="a3"/>
        <w:jc w:val="left"/>
      </w:pPr>
      <w:r>
        <w:t>(г)</w:t>
      </w:r>
      <w:r>
        <w:rPr>
          <w:spacing w:val="-13"/>
        </w:rPr>
        <w:t xml:space="preserve"> </w:t>
      </w:r>
      <w:r>
        <w:t>лицето,</w:t>
      </w:r>
      <w:r>
        <w:rPr>
          <w:spacing w:val="-11"/>
        </w:rPr>
        <w:t xml:space="preserve"> </w:t>
      </w:r>
      <w:r>
        <w:t>подаващо</w:t>
      </w:r>
      <w:r>
        <w:rPr>
          <w:spacing w:val="-12"/>
        </w:rPr>
        <w:t xml:space="preserve"> </w:t>
      </w:r>
      <w:r>
        <w:t>заявление</w:t>
      </w:r>
      <w:r>
        <w:rPr>
          <w:spacing w:val="-13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започване</w:t>
      </w:r>
      <w:r>
        <w:rPr>
          <w:spacing w:val="-13"/>
        </w:rPr>
        <w:t xml:space="preserve"> </w:t>
      </w:r>
      <w:r>
        <w:t>ползването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мрежата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мрежовите</w:t>
      </w:r>
      <w:r>
        <w:rPr>
          <w:spacing w:val="-13"/>
        </w:rPr>
        <w:t xml:space="preserve"> </w:t>
      </w:r>
      <w:r>
        <w:t xml:space="preserve">услуги, има неплатени парични задължения към </w:t>
      </w:r>
      <w:r w:rsidR="00F10575" w:rsidRPr="00535D1D">
        <w:t>„ГАЗТРЕЙД СЛИВЕН” ЕООД</w:t>
      </w:r>
      <w:r>
        <w:t>;</w:t>
      </w:r>
    </w:p>
    <w:p w:rsidR="00505BAB" w:rsidRDefault="00964BDD">
      <w:pPr>
        <w:pStyle w:val="a3"/>
        <w:jc w:val="left"/>
      </w:pPr>
      <w:r>
        <w:t>(д)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>случаи,</w:t>
      </w:r>
      <w:r>
        <w:rPr>
          <w:spacing w:val="-3"/>
        </w:rPr>
        <w:t xml:space="preserve"> </w:t>
      </w:r>
      <w:r>
        <w:t>предвидени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 w:rsidR="00F10575">
        <w:rPr>
          <w:spacing w:val="-3"/>
        </w:rPr>
        <w:t>действащото в република България законодателство</w:t>
      </w:r>
      <w:r>
        <w:rPr>
          <w:spacing w:val="-2"/>
        </w:rPr>
        <w:t>.</w:t>
      </w:r>
    </w:p>
    <w:p w:rsidR="00505BAB" w:rsidRDefault="00964BDD" w:rsidP="00F10575">
      <w:pPr>
        <w:pStyle w:val="a3"/>
        <w:ind w:right="137"/>
      </w:pPr>
      <w:r>
        <w:rPr>
          <w:b/>
        </w:rPr>
        <w:t xml:space="preserve">(2) </w:t>
      </w:r>
      <w:r w:rsidR="00F10575" w:rsidRPr="00535D1D">
        <w:t>„ГАЗТРЕЙД СЛИВЕН” ЕООД,</w:t>
      </w:r>
      <w:r w:rsidR="00F10575" w:rsidRPr="00535D1D">
        <w:rPr>
          <w:spacing w:val="-2"/>
        </w:rPr>
        <w:t xml:space="preserve"> </w:t>
      </w:r>
      <w:r>
        <w:t>изпраща писмено съобщение за отказа да започне пренос на природен газ в срок до 7 (седем) дни от датата на подаване на писменото заявление за първоначално запълване с природен газ. Отказът е мотивиран като се посочат</w:t>
      </w:r>
      <w:r>
        <w:rPr>
          <w:spacing w:val="-1"/>
        </w:rPr>
        <w:t xml:space="preserve"> </w:t>
      </w:r>
      <w:r>
        <w:t>причините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и срока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отстраняването</w:t>
      </w:r>
      <w:r>
        <w:rPr>
          <w:spacing w:val="-1"/>
        </w:rPr>
        <w:t xml:space="preserve"> </w:t>
      </w:r>
      <w:r>
        <w:t>им.</w:t>
      </w:r>
      <w:r>
        <w:rPr>
          <w:spacing w:val="-1"/>
        </w:rPr>
        <w:t xml:space="preserve"> </w:t>
      </w:r>
      <w:r>
        <w:t>След отпадане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основанието за отказ, лицето уведомява писмено „</w:t>
      </w:r>
      <w:r w:rsidR="00944235">
        <w:t>ГАЗТРЕЙД СЛИВЕН“ ЕООД</w:t>
      </w:r>
      <w:r>
        <w:t xml:space="preserve"> и заявлението му се</w:t>
      </w:r>
      <w:r w:rsidR="00F10575">
        <w:t xml:space="preserve"> </w:t>
      </w:r>
      <w:r>
        <w:t xml:space="preserve">разглежда отново. В случай, че клиентът не е съгласен с решението на </w:t>
      </w:r>
      <w:r w:rsidR="00F10575" w:rsidRPr="00535D1D">
        <w:t>„ГАЗТРЕЙД СЛИВЕН” ЕООД,</w:t>
      </w:r>
      <w:r w:rsidR="00F10575" w:rsidRPr="00535D1D">
        <w:rPr>
          <w:spacing w:val="-2"/>
        </w:rPr>
        <w:t xml:space="preserve"> </w:t>
      </w:r>
      <w:r>
        <w:t>спорът се решава по пътя на преговорите между двете страни, а ако това се окаже невъзможно - по административен ред пред КЕВР или по съдебен – пред съответн</w:t>
      </w:r>
      <w:r w:rsidR="00F10575">
        <w:t>ия</w:t>
      </w:r>
      <w:r>
        <w:t xml:space="preserve"> компетент</w:t>
      </w:r>
      <w:r w:rsidR="00F10575">
        <w:t>ен</w:t>
      </w:r>
      <w:r>
        <w:t xml:space="preserve"> съд.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V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Цени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условия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заплащане</w:t>
      </w:r>
    </w:p>
    <w:p w:rsidR="00505BAB" w:rsidRDefault="00964BDD">
      <w:pPr>
        <w:pStyle w:val="a3"/>
        <w:ind w:right="138"/>
      </w:pPr>
      <w:r>
        <w:rPr>
          <w:b/>
        </w:rPr>
        <w:t xml:space="preserve">Чл.7.(1). </w:t>
      </w:r>
      <w:r w:rsidR="00F10575" w:rsidRPr="00535D1D">
        <w:t>„ГАЗТРЕЙД СЛИВЕН” ЕООД,</w:t>
      </w:r>
      <w:r w:rsidR="00F10575" w:rsidRPr="00535D1D">
        <w:rPr>
          <w:spacing w:val="-2"/>
        </w:rPr>
        <w:t xml:space="preserve"> </w:t>
      </w:r>
      <w:r>
        <w:t xml:space="preserve">извършва услугата пренос на природен газ по </w:t>
      </w:r>
      <w:proofErr w:type="spellStart"/>
      <w:r>
        <w:t>газоразпределителната</w:t>
      </w:r>
      <w:proofErr w:type="spellEnd"/>
      <w:r>
        <w:t xml:space="preserve"> мрежа по цена, определена от регулаторния държавен орган - </w:t>
      </w:r>
      <w:r>
        <w:rPr>
          <w:spacing w:val="-2"/>
        </w:rPr>
        <w:t>КЕВР.</w:t>
      </w:r>
    </w:p>
    <w:p w:rsidR="00505BAB" w:rsidRDefault="00964BDD">
      <w:pPr>
        <w:pStyle w:val="a4"/>
        <w:numPr>
          <w:ilvl w:val="0"/>
          <w:numId w:val="12"/>
        </w:numPr>
        <w:tabs>
          <w:tab w:val="left" w:pos="483"/>
        </w:tabs>
        <w:ind w:right="139" w:firstLine="0"/>
        <w:rPr>
          <w:sz w:val="24"/>
        </w:rPr>
      </w:pPr>
      <w:r>
        <w:rPr>
          <w:sz w:val="24"/>
        </w:rPr>
        <w:t xml:space="preserve">Условията на плащане на цената за пренос се определят по реда на раздел VI, чл. 16 – чл. 17 от Общите условия на договорите за доставка на природен газ от краен </w:t>
      </w:r>
      <w:r>
        <w:rPr>
          <w:spacing w:val="-2"/>
          <w:sz w:val="24"/>
        </w:rPr>
        <w:t>снабдител.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VI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Права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задължения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страните</w:t>
      </w:r>
    </w:p>
    <w:p w:rsidR="00505BAB" w:rsidRDefault="00964BDD">
      <w:pPr>
        <w:pStyle w:val="a3"/>
      </w:pPr>
      <w:r>
        <w:rPr>
          <w:b/>
        </w:rPr>
        <w:t>Чл.8.</w:t>
      </w:r>
      <w:r>
        <w:t>(1).</w:t>
      </w:r>
      <w:r>
        <w:rPr>
          <w:spacing w:val="-3"/>
        </w:rPr>
        <w:t xml:space="preserve"> </w:t>
      </w:r>
      <w:r w:rsidR="00EC0ED2" w:rsidRPr="00535D1D">
        <w:t>„ГАЗТРЕЙД СЛИВЕН” ЕООД,</w:t>
      </w:r>
      <w:r w:rsidR="00EC0ED2" w:rsidRPr="00535D1D"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задължава:</w:t>
      </w:r>
    </w:p>
    <w:p w:rsidR="00505BAB" w:rsidRDefault="00964BDD">
      <w:pPr>
        <w:pStyle w:val="a3"/>
        <w:spacing w:before="241"/>
        <w:ind w:right="143"/>
      </w:pPr>
      <w:r>
        <w:t xml:space="preserve">(а) да осигурява надеждно, безопасно и ефективно функциониране на </w:t>
      </w:r>
      <w:proofErr w:type="spellStart"/>
      <w:r>
        <w:t>газоразпределителната</w:t>
      </w:r>
      <w:proofErr w:type="spellEnd"/>
      <w:r>
        <w:t xml:space="preserve"> мрежа („ГРМ“);</w:t>
      </w:r>
    </w:p>
    <w:p w:rsidR="00505BAB" w:rsidRDefault="00964BDD">
      <w:pPr>
        <w:pStyle w:val="a3"/>
        <w:ind w:right="145"/>
      </w:pPr>
      <w:r>
        <w:t xml:space="preserve">(б) да осигурява пренос на природен газ при условията на равнопоставеност и </w:t>
      </w:r>
      <w:proofErr w:type="spellStart"/>
      <w:r>
        <w:t>недискриминация</w:t>
      </w:r>
      <w:proofErr w:type="spellEnd"/>
      <w:r>
        <w:t xml:space="preserve"> по отношение на всички свои клиенти;</w:t>
      </w:r>
    </w:p>
    <w:p w:rsidR="00EC0ED2" w:rsidRDefault="00EC0ED2">
      <w:pPr>
        <w:pStyle w:val="a3"/>
        <w:ind w:right="139"/>
      </w:pPr>
    </w:p>
    <w:p w:rsidR="00505BAB" w:rsidRDefault="00964BDD">
      <w:pPr>
        <w:pStyle w:val="a3"/>
        <w:ind w:right="139"/>
      </w:pPr>
      <w:r>
        <w:lastRenderedPageBreak/>
        <w:t>(в) да предоставя информация на клиентите си за консумираните от тях количества природен газ, както и за показанията на уреда за търговско измерване за съответния отчетен период;</w:t>
      </w:r>
    </w:p>
    <w:p w:rsidR="00505BAB" w:rsidRDefault="00964BDD">
      <w:pPr>
        <w:pStyle w:val="a3"/>
        <w:ind w:right="138"/>
      </w:pPr>
      <w:r>
        <w:t xml:space="preserve">(г) да поддържа в постоянна техническа изправност ГРМ, спирателната арматура, </w:t>
      </w:r>
      <w:proofErr w:type="spellStart"/>
      <w:r>
        <w:t>Газо</w:t>
      </w:r>
      <w:proofErr w:type="spellEnd"/>
      <w:r>
        <w:t xml:space="preserve">- регулаторните пунктове (ГРП) или </w:t>
      </w:r>
      <w:proofErr w:type="spellStart"/>
      <w:r>
        <w:t>Газо</w:t>
      </w:r>
      <w:proofErr w:type="spellEnd"/>
      <w:r>
        <w:t xml:space="preserve">-замерените пунктове (ГЗП), собственост на дружеството и да извършва всички предвидени в </w:t>
      </w:r>
      <w:r w:rsidR="00EC0ED2">
        <w:t xml:space="preserve">нормативите </w:t>
      </w:r>
      <w:r>
        <w:t>действия, с цел да не се създават условия за възникване на аварийни ситуации;</w:t>
      </w:r>
    </w:p>
    <w:p w:rsidR="00505BAB" w:rsidRDefault="00964BDD">
      <w:pPr>
        <w:pStyle w:val="a3"/>
        <w:spacing w:before="241"/>
        <w:ind w:right="137"/>
      </w:pPr>
      <w:r>
        <w:t>(д) да осигури непрекъснато 24-часово телефонно дежурство на компетентен служител от дружеството за приемане на сигнали и организиране на действията при евентуални аварийни ситуации на територията на всяко населено място от обхвата на лицензията, както е описано в чл. 1, ал. 2 по-горе, в което има изградена ГРМ, както и да поддържа постоянна техническа готовност за овладяване на подобни ситуации.</w:t>
      </w:r>
    </w:p>
    <w:p w:rsidR="00505BAB" w:rsidRDefault="00505BAB">
      <w:pPr>
        <w:pStyle w:val="a3"/>
        <w:spacing w:before="5"/>
        <w:ind w:left="0"/>
        <w:jc w:val="left"/>
      </w:pPr>
    </w:p>
    <w:p w:rsidR="00505BAB" w:rsidRDefault="00964BDD">
      <w:pPr>
        <w:pStyle w:val="a3"/>
        <w:spacing w:before="0"/>
        <w:ind w:right="137"/>
      </w:pPr>
      <w:r>
        <w:rPr>
          <w:b/>
        </w:rPr>
        <w:t xml:space="preserve">(2) </w:t>
      </w:r>
      <w:r>
        <w:t xml:space="preserve">Всеки клиент има право да получава от </w:t>
      </w:r>
      <w:r w:rsidR="00EC0ED2" w:rsidRPr="00535D1D">
        <w:t>„ГАЗТРЕЙД СЛИВЕН” ЕООД,</w:t>
      </w:r>
      <w:r w:rsidR="00EC0ED2" w:rsidRPr="00535D1D">
        <w:rPr>
          <w:spacing w:val="-2"/>
        </w:rPr>
        <w:t xml:space="preserve"> </w:t>
      </w:r>
      <w:r>
        <w:t xml:space="preserve">информация съгласно чл. 9 от Общите условия на договорите за доставка на природен газ от краен </w:t>
      </w:r>
      <w:r>
        <w:rPr>
          <w:spacing w:val="-2"/>
        </w:rPr>
        <w:t>снабдител.</w:t>
      </w:r>
    </w:p>
    <w:p w:rsidR="00505BAB" w:rsidRDefault="00964BDD">
      <w:pPr>
        <w:pStyle w:val="a3"/>
        <w:spacing w:before="80"/>
      </w:pPr>
      <w:r>
        <w:rPr>
          <w:b/>
        </w:rPr>
        <w:t>Чл.9.(1).</w:t>
      </w:r>
      <w:r>
        <w:rPr>
          <w:b/>
          <w:spacing w:val="4"/>
        </w:rPr>
        <w:t xml:space="preserve"> </w:t>
      </w:r>
      <w:r>
        <w:t>Клиентът</w:t>
      </w:r>
      <w:r>
        <w:rPr>
          <w:spacing w:val="8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t>задължава</w:t>
      </w:r>
      <w:r>
        <w:rPr>
          <w:spacing w:val="6"/>
        </w:rPr>
        <w:t xml:space="preserve"> </w:t>
      </w:r>
      <w:r>
        <w:t>да</w:t>
      </w:r>
      <w:r>
        <w:rPr>
          <w:spacing w:val="6"/>
        </w:rPr>
        <w:t xml:space="preserve"> </w:t>
      </w:r>
      <w:r>
        <w:t>осигурява</w:t>
      </w:r>
      <w:r>
        <w:rPr>
          <w:spacing w:val="8"/>
        </w:rPr>
        <w:t xml:space="preserve"> </w:t>
      </w:r>
      <w:r>
        <w:t>достъп</w:t>
      </w:r>
      <w:r>
        <w:rPr>
          <w:spacing w:val="7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работниците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служителите</w:t>
      </w:r>
      <w:r>
        <w:rPr>
          <w:spacing w:val="7"/>
        </w:rPr>
        <w:t xml:space="preserve"> </w:t>
      </w:r>
      <w:r>
        <w:rPr>
          <w:spacing w:val="-5"/>
        </w:rPr>
        <w:t>на</w:t>
      </w:r>
    </w:p>
    <w:p w:rsidR="00505BAB" w:rsidRDefault="00EC0ED2">
      <w:pPr>
        <w:pStyle w:val="a3"/>
        <w:spacing w:before="0"/>
        <w:ind w:right="142"/>
      </w:pPr>
      <w:r w:rsidRPr="00535D1D">
        <w:t>„ГАЗТРЕЙД СЛИВЕН” ЕООД,</w:t>
      </w:r>
      <w:r w:rsidRPr="00535D1D">
        <w:rPr>
          <w:spacing w:val="-2"/>
        </w:rPr>
        <w:t xml:space="preserve"> </w:t>
      </w:r>
      <w:r w:rsidR="00964BDD">
        <w:rPr>
          <w:spacing w:val="-13"/>
        </w:rPr>
        <w:t xml:space="preserve"> </w:t>
      </w:r>
      <w:r w:rsidR="00964BDD">
        <w:t>до</w:t>
      </w:r>
      <w:r w:rsidR="00964BDD">
        <w:rPr>
          <w:spacing w:val="-14"/>
        </w:rPr>
        <w:t xml:space="preserve"> </w:t>
      </w:r>
      <w:r w:rsidR="00964BDD">
        <w:t>неговите</w:t>
      </w:r>
      <w:r w:rsidR="00964BDD">
        <w:rPr>
          <w:spacing w:val="-14"/>
        </w:rPr>
        <w:t xml:space="preserve"> </w:t>
      </w:r>
      <w:r w:rsidR="00964BDD">
        <w:t>дворни</w:t>
      </w:r>
      <w:r w:rsidR="00964BDD">
        <w:rPr>
          <w:spacing w:val="-13"/>
        </w:rPr>
        <w:t xml:space="preserve"> </w:t>
      </w:r>
      <w:r w:rsidR="00964BDD">
        <w:t>мрежи,</w:t>
      </w:r>
      <w:r w:rsidR="00964BDD">
        <w:rPr>
          <w:spacing w:val="-14"/>
        </w:rPr>
        <w:t xml:space="preserve"> </w:t>
      </w:r>
      <w:r w:rsidR="00964BDD">
        <w:t>вътрешни</w:t>
      </w:r>
      <w:r w:rsidR="00964BDD">
        <w:rPr>
          <w:spacing w:val="-13"/>
        </w:rPr>
        <w:t xml:space="preserve"> </w:t>
      </w:r>
      <w:r w:rsidR="00964BDD">
        <w:t>инсталации</w:t>
      </w:r>
      <w:r w:rsidR="00964BDD">
        <w:rPr>
          <w:spacing w:val="-15"/>
        </w:rPr>
        <w:t xml:space="preserve"> </w:t>
      </w:r>
      <w:r w:rsidR="00964BDD">
        <w:t>и</w:t>
      </w:r>
      <w:r w:rsidR="00964BDD">
        <w:rPr>
          <w:spacing w:val="-13"/>
        </w:rPr>
        <w:t xml:space="preserve"> </w:t>
      </w:r>
      <w:r w:rsidR="00964BDD">
        <w:t xml:space="preserve">уреди за природен газ при аварийни ситуации, както и </w:t>
      </w:r>
      <w:r>
        <w:t>ако</w:t>
      </w:r>
      <w:r w:rsidR="00964BDD">
        <w:t xml:space="preserve"> </w:t>
      </w:r>
      <w:r w:rsidRPr="00535D1D">
        <w:t>„ГАЗТРЕЙД СЛИВЕН” ЕООД</w:t>
      </w:r>
      <w:r w:rsidR="00964BDD">
        <w:t xml:space="preserve"> има</w:t>
      </w:r>
      <w:r w:rsidR="00964BDD">
        <w:rPr>
          <w:spacing w:val="-4"/>
        </w:rPr>
        <w:t xml:space="preserve"> </w:t>
      </w:r>
      <w:r w:rsidR="00964BDD">
        <w:t>сключен</w:t>
      </w:r>
      <w:r w:rsidR="00964BDD">
        <w:rPr>
          <w:spacing w:val="-3"/>
        </w:rPr>
        <w:t xml:space="preserve"> </w:t>
      </w:r>
      <w:r w:rsidR="00964BDD">
        <w:t>договор</w:t>
      </w:r>
      <w:r w:rsidR="00964BDD">
        <w:rPr>
          <w:spacing w:val="-3"/>
        </w:rPr>
        <w:t xml:space="preserve"> </w:t>
      </w:r>
      <w:r w:rsidR="00964BDD">
        <w:t>с</w:t>
      </w:r>
      <w:r w:rsidR="00964BDD">
        <w:rPr>
          <w:spacing w:val="-1"/>
        </w:rPr>
        <w:t xml:space="preserve"> </w:t>
      </w:r>
      <w:r w:rsidR="00964BDD">
        <w:t>клиента</w:t>
      </w:r>
      <w:r w:rsidR="00964BDD">
        <w:rPr>
          <w:spacing w:val="-4"/>
        </w:rPr>
        <w:t xml:space="preserve"> </w:t>
      </w:r>
      <w:r w:rsidR="00964BDD">
        <w:t>за</w:t>
      </w:r>
      <w:r w:rsidR="00964BDD">
        <w:rPr>
          <w:spacing w:val="-4"/>
        </w:rPr>
        <w:t xml:space="preserve"> </w:t>
      </w:r>
      <w:r w:rsidR="00964BDD">
        <w:t>извършване</w:t>
      </w:r>
      <w:r w:rsidR="00964BDD">
        <w:rPr>
          <w:spacing w:val="-4"/>
        </w:rPr>
        <w:t xml:space="preserve"> </w:t>
      </w:r>
      <w:r w:rsidR="00964BDD">
        <w:t>на</w:t>
      </w:r>
      <w:r w:rsidR="00964BDD">
        <w:rPr>
          <w:spacing w:val="-4"/>
        </w:rPr>
        <w:t xml:space="preserve"> </w:t>
      </w:r>
      <w:r w:rsidR="00964BDD">
        <w:t>техническа</w:t>
      </w:r>
      <w:r w:rsidR="00964BDD">
        <w:rPr>
          <w:spacing w:val="-4"/>
        </w:rPr>
        <w:t xml:space="preserve"> </w:t>
      </w:r>
      <w:r w:rsidR="00964BDD">
        <w:t>поддръжка</w:t>
      </w:r>
      <w:r w:rsidR="00964BDD">
        <w:rPr>
          <w:spacing w:val="-3"/>
        </w:rPr>
        <w:t xml:space="preserve"> </w:t>
      </w:r>
      <w:r w:rsidR="00964BDD">
        <w:t>на</w:t>
      </w:r>
      <w:r w:rsidR="00964BDD">
        <w:rPr>
          <w:spacing w:val="-4"/>
        </w:rPr>
        <w:t xml:space="preserve"> </w:t>
      </w:r>
      <w:r w:rsidR="00964BDD">
        <w:t>собствените му съоръжения.</w:t>
      </w:r>
    </w:p>
    <w:p w:rsidR="00505BAB" w:rsidRDefault="00964BDD">
      <w:pPr>
        <w:pStyle w:val="a4"/>
        <w:numPr>
          <w:ilvl w:val="0"/>
          <w:numId w:val="11"/>
        </w:numPr>
        <w:tabs>
          <w:tab w:val="left" w:pos="579"/>
        </w:tabs>
        <w:ind w:right="138" w:firstLine="0"/>
        <w:rPr>
          <w:sz w:val="24"/>
        </w:rPr>
      </w:pPr>
      <w:r>
        <w:rPr>
          <w:sz w:val="24"/>
        </w:rPr>
        <w:t>Клиентът се задължава да спазва инструкциите и задълженията, свързани с безопасността и безаварийната работа на газовите инсталации, съоръжения и уреди, монтирани в</w:t>
      </w:r>
      <w:r>
        <w:rPr>
          <w:spacing w:val="-2"/>
          <w:sz w:val="24"/>
        </w:rPr>
        <w:t xml:space="preserve"> </w:t>
      </w:r>
      <w:r>
        <w:rPr>
          <w:sz w:val="24"/>
        </w:rPr>
        <w:t>неговия</w:t>
      </w:r>
      <w:r>
        <w:rPr>
          <w:spacing w:val="-4"/>
          <w:sz w:val="24"/>
        </w:rPr>
        <w:t xml:space="preserve"> </w:t>
      </w:r>
      <w:r>
        <w:rPr>
          <w:sz w:val="24"/>
        </w:rPr>
        <w:t>имот</w:t>
      </w:r>
      <w:r>
        <w:rPr>
          <w:spacing w:val="-1"/>
          <w:sz w:val="24"/>
        </w:rPr>
        <w:t xml:space="preserve"> </w:t>
      </w:r>
      <w:r>
        <w:rPr>
          <w:sz w:val="24"/>
        </w:rPr>
        <w:t>и да</w:t>
      </w:r>
      <w:r>
        <w:rPr>
          <w:spacing w:val="-4"/>
          <w:sz w:val="24"/>
        </w:rPr>
        <w:t xml:space="preserve"> </w:t>
      </w:r>
      <w:r>
        <w:rPr>
          <w:sz w:val="24"/>
        </w:rPr>
        <w:t>премине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към </w:t>
      </w:r>
      <w:r w:rsidR="00EC0ED2" w:rsidRPr="00535D1D">
        <w:rPr>
          <w:sz w:val="24"/>
          <w:szCs w:val="24"/>
        </w:rPr>
        <w:t>„ГАЗТРЕЙД СЛИВЕН” ЕООД,</w:t>
      </w:r>
      <w:r w:rsidR="00EC0ED2" w:rsidRPr="00535D1D">
        <w:rPr>
          <w:spacing w:val="-2"/>
          <w:sz w:val="24"/>
          <w:szCs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газови</w:t>
      </w:r>
      <w:r>
        <w:rPr>
          <w:spacing w:val="-5"/>
          <w:sz w:val="24"/>
        </w:rPr>
        <w:t xml:space="preserve"> </w:t>
      </w:r>
      <w:r>
        <w:rPr>
          <w:sz w:val="24"/>
        </w:rPr>
        <w:t>уреди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инсталации.</w:t>
      </w:r>
      <w:r>
        <w:rPr>
          <w:spacing w:val="-3"/>
          <w:sz w:val="24"/>
        </w:rPr>
        <w:t xml:space="preserve"> </w:t>
      </w:r>
      <w:r>
        <w:rPr>
          <w:sz w:val="24"/>
        </w:rPr>
        <w:t>Запознаването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тях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удостоверява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подписана декларация, която се съхранява от </w:t>
      </w:r>
      <w:r w:rsidR="00B420C6" w:rsidRPr="00535D1D">
        <w:rPr>
          <w:sz w:val="24"/>
          <w:szCs w:val="24"/>
        </w:rPr>
        <w:t>„ГАЗТРЕЙД СЛИВЕН” ЕООД,</w:t>
      </w:r>
      <w:r w:rsidR="00B420C6" w:rsidRPr="00535D1D">
        <w:rPr>
          <w:spacing w:val="-2"/>
          <w:sz w:val="24"/>
          <w:szCs w:val="24"/>
        </w:rPr>
        <w:t xml:space="preserve"> </w:t>
      </w:r>
      <w:r w:rsidR="00B420C6">
        <w:rPr>
          <w:spacing w:val="-2"/>
          <w:sz w:val="24"/>
          <w:szCs w:val="24"/>
        </w:rPr>
        <w:t>в досието на клиента</w:t>
      </w:r>
      <w:r>
        <w:rPr>
          <w:sz w:val="24"/>
        </w:rPr>
        <w:t>.</w:t>
      </w:r>
    </w:p>
    <w:p w:rsidR="00505BAB" w:rsidRDefault="00964BDD">
      <w:pPr>
        <w:pStyle w:val="a4"/>
        <w:numPr>
          <w:ilvl w:val="0"/>
          <w:numId w:val="11"/>
        </w:numPr>
        <w:tabs>
          <w:tab w:val="left" w:pos="464"/>
        </w:tabs>
        <w:ind w:right="140" w:firstLine="0"/>
        <w:rPr>
          <w:sz w:val="24"/>
        </w:rPr>
      </w:pPr>
      <w:r>
        <w:rPr>
          <w:sz w:val="24"/>
        </w:rPr>
        <w:t>Клиентът</w:t>
      </w:r>
      <w:r>
        <w:rPr>
          <w:spacing w:val="-15"/>
          <w:sz w:val="24"/>
        </w:rPr>
        <w:t xml:space="preserve"> </w:t>
      </w:r>
      <w:r>
        <w:rPr>
          <w:sz w:val="24"/>
        </w:rPr>
        <w:t>е</w:t>
      </w:r>
      <w:r>
        <w:rPr>
          <w:spacing w:val="-15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-15"/>
          <w:sz w:val="24"/>
        </w:rPr>
        <w:t xml:space="preserve"> </w:t>
      </w:r>
      <w:r>
        <w:rPr>
          <w:sz w:val="24"/>
        </w:rPr>
        <w:t>да</w:t>
      </w:r>
      <w:r>
        <w:rPr>
          <w:spacing w:val="-15"/>
          <w:sz w:val="24"/>
        </w:rPr>
        <w:t xml:space="preserve"> </w:t>
      </w:r>
      <w:r>
        <w:rPr>
          <w:sz w:val="24"/>
        </w:rPr>
        <w:t>осигури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своя</w:t>
      </w:r>
      <w:r>
        <w:rPr>
          <w:spacing w:val="-15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15"/>
          <w:sz w:val="24"/>
        </w:rPr>
        <w:t xml:space="preserve"> </w:t>
      </w:r>
      <w:r>
        <w:rPr>
          <w:sz w:val="24"/>
        </w:rPr>
        <w:t>безопасната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безаварийна</w:t>
      </w:r>
      <w:r>
        <w:rPr>
          <w:spacing w:val="-15"/>
          <w:sz w:val="24"/>
        </w:rPr>
        <w:t xml:space="preserve"> </w:t>
      </w:r>
      <w:r>
        <w:rPr>
          <w:sz w:val="24"/>
        </w:rPr>
        <w:t>експлоатация на</w:t>
      </w:r>
      <w:r>
        <w:rPr>
          <w:spacing w:val="-11"/>
          <w:sz w:val="24"/>
        </w:rPr>
        <w:t xml:space="preserve"> </w:t>
      </w:r>
      <w:r>
        <w:rPr>
          <w:sz w:val="24"/>
        </w:rPr>
        <w:t>собствените</w:t>
      </w:r>
      <w:r>
        <w:rPr>
          <w:spacing w:val="-10"/>
          <w:sz w:val="24"/>
        </w:rPr>
        <w:t xml:space="preserve"> </w:t>
      </w:r>
      <w:r>
        <w:rPr>
          <w:sz w:val="24"/>
        </w:rPr>
        <w:t>си</w:t>
      </w:r>
      <w:r>
        <w:rPr>
          <w:spacing w:val="-9"/>
          <w:sz w:val="24"/>
        </w:rPr>
        <w:t xml:space="preserve"> </w:t>
      </w:r>
      <w:r>
        <w:rPr>
          <w:sz w:val="24"/>
        </w:rPr>
        <w:t>газови</w:t>
      </w:r>
      <w:r>
        <w:rPr>
          <w:spacing w:val="-9"/>
          <w:sz w:val="24"/>
        </w:rPr>
        <w:t xml:space="preserve"> </w:t>
      </w:r>
      <w:r>
        <w:rPr>
          <w:sz w:val="24"/>
        </w:rPr>
        <w:t>инсталации,</w:t>
      </w:r>
      <w:r>
        <w:rPr>
          <w:spacing w:val="-10"/>
          <w:sz w:val="24"/>
        </w:rPr>
        <w:t xml:space="preserve"> </w:t>
      </w:r>
      <w:r>
        <w:rPr>
          <w:sz w:val="24"/>
        </w:rPr>
        <w:t>съоръжения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уреди,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природен</w:t>
      </w:r>
      <w:r>
        <w:rPr>
          <w:spacing w:val="-9"/>
          <w:sz w:val="24"/>
        </w:rPr>
        <w:t xml:space="preserve"> </w:t>
      </w:r>
      <w:r>
        <w:rPr>
          <w:sz w:val="24"/>
        </w:rPr>
        <w:t>газ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да ги</w:t>
      </w:r>
      <w:r>
        <w:rPr>
          <w:spacing w:val="-10"/>
          <w:sz w:val="24"/>
        </w:rPr>
        <w:t xml:space="preserve"> </w:t>
      </w:r>
      <w:r>
        <w:rPr>
          <w:sz w:val="24"/>
        </w:rPr>
        <w:t>поддържа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техническите</w:t>
      </w:r>
      <w:r>
        <w:rPr>
          <w:spacing w:val="-11"/>
          <w:sz w:val="24"/>
        </w:rPr>
        <w:t xml:space="preserve"> </w:t>
      </w:r>
      <w:r>
        <w:rPr>
          <w:sz w:val="24"/>
        </w:rPr>
        <w:t>изисквания,</w:t>
      </w:r>
      <w:r>
        <w:rPr>
          <w:spacing w:val="-11"/>
          <w:sz w:val="24"/>
        </w:rPr>
        <w:t xml:space="preserve"> </w:t>
      </w:r>
      <w:r>
        <w:rPr>
          <w:sz w:val="24"/>
        </w:rPr>
        <w:t>норми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безопасност.</w:t>
      </w:r>
    </w:p>
    <w:p w:rsidR="00505BAB" w:rsidRDefault="00964BDD">
      <w:pPr>
        <w:pStyle w:val="a4"/>
        <w:numPr>
          <w:ilvl w:val="0"/>
          <w:numId w:val="11"/>
        </w:numPr>
        <w:tabs>
          <w:tab w:val="left" w:pos="490"/>
        </w:tabs>
        <w:ind w:right="145" w:firstLine="0"/>
        <w:rPr>
          <w:sz w:val="24"/>
        </w:rPr>
      </w:pPr>
      <w:r>
        <w:rPr>
          <w:sz w:val="24"/>
        </w:rPr>
        <w:t>Клиентът е длъжен да осигури за своя сметка ефективен контрол върху работата на собствените си газови инсталации, съоръжения и уреди, работещи с природен газ.</w:t>
      </w:r>
    </w:p>
    <w:p w:rsidR="00505BAB" w:rsidRDefault="00964BDD" w:rsidP="00B420C6">
      <w:pPr>
        <w:pStyle w:val="a4"/>
        <w:numPr>
          <w:ilvl w:val="0"/>
          <w:numId w:val="11"/>
        </w:numPr>
        <w:tabs>
          <w:tab w:val="left" w:pos="468"/>
        </w:tabs>
        <w:ind w:right="139"/>
        <w:rPr>
          <w:sz w:val="24"/>
        </w:rPr>
      </w:pPr>
      <w:r>
        <w:rPr>
          <w:sz w:val="24"/>
        </w:rPr>
        <w:t>Клиентът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13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-1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предписания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изготвени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специализираните звена на </w:t>
      </w:r>
      <w:r w:rsidR="00B420C6" w:rsidRPr="00535D1D">
        <w:rPr>
          <w:sz w:val="24"/>
          <w:szCs w:val="24"/>
        </w:rPr>
        <w:t>„ГАЗТРЕЙД СЛИВЕН” ЕООД,</w:t>
      </w:r>
      <w:r w:rsidR="00B420C6" w:rsidRPr="00535D1D">
        <w:rPr>
          <w:spacing w:val="-2"/>
          <w:sz w:val="24"/>
          <w:szCs w:val="24"/>
        </w:rPr>
        <w:t xml:space="preserve"> </w:t>
      </w:r>
      <w:r>
        <w:rPr>
          <w:sz w:val="24"/>
        </w:rPr>
        <w:t xml:space="preserve">в качеството му на оператор на </w:t>
      </w:r>
      <w:proofErr w:type="spellStart"/>
      <w:r>
        <w:rPr>
          <w:sz w:val="24"/>
        </w:rPr>
        <w:t>газоразпределителната</w:t>
      </w:r>
      <w:proofErr w:type="spellEnd"/>
      <w:r>
        <w:rPr>
          <w:sz w:val="24"/>
        </w:rPr>
        <w:t xml:space="preserve"> мрежа и представителите на </w:t>
      </w:r>
      <w:r w:rsidR="00B420C6" w:rsidRPr="00B420C6">
        <w:rPr>
          <w:sz w:val="24"/>
        </w:rPr>
        <w:t>Държавна агенция за метрологичен и технически надзор (ДАМТН)</w:t>
      </w:r>
      <w:r w:rsidR="00B420C6">
        <w:rPr>
          <w:sz w:val="24"/>
        </w:rPr>
        <w:t xml:space="preserve"> или упълномощени от нея фирми.</w:t>
      </w:r>
    </w:p>
    <w:p w:rsidR="00505BAB" w:rsidRDefault="00964BDD">
      <w:pPr>
        <w:pStyle w:val="a4"/>
        <w:numPr>
          <w:ilvl w:val="0"/>
          <w:numId w:val="11"/>
        </w:numPr>
        <w:tabs>
          <w:tab w:val="left" w:pos="555"/>
        </w:tabs>
        <w:spacing w:before="241"/>
        <w:ind w:right="143" w:firstLine="0"/>
        <w:rPr>
          <w:sz w:val="24"/>
        </w:rPr>
      </w:pPr>
      <w:r>
        <w:rPr>
          <w:sz w:val="24"/>
        </w:rPr>
        <w:t xml:space="preserve">Клиентът се задължава да не допуска експлоатация на собствените си газови инсталации, съоръжения и уреди, работещи с природен газ с устройства, които не съответстват на нормативните изисквания, които показват повреди или неизправности при работа и на които не е извършен технически надзор, съгласно действащите нормативни </w:t>
      </w:r>
      <w:r w:rsidR="00B420C6">
        <w:rPr>
          <w:sz w:val="24"/>
        </w:rPr>
        <w:t>изисквания (</w:t>
      </w:r>
      <w:r>
        <w:rPr>
          <w:sz w:val="24"/>
        </w:rPr>
        <w:t>документи</w:t>
      </w:r>
      <w:r w:rsidR="00B420C6">
        <w:rPr>
          <w:sz w:val="24"/>
        </w:rPr>
        <w:t>)</w:t>
      </w:r>
      <w:r>
        <w:rPr>
          <w:sz w:val="24"/>
        </w:rPr>
        <w:t>.</w:t>
      </w:r>
    </w:p>
    <w:p w:rsidR="00505BAB" w:rsidRDefault="00964BDD">
      <w:pPr>
        <w:pStyle w:val="a4"/>
        <w:numPr>
          <w:ilvl w:val="0"/>
          <w:numId w:val="11"/>
        </w:numPr>
        <w:tabs>
          <w:tab w:val="left" w:pos="471"/>
        </w:tabs>
        <w:ind w:right="136" w:firstLine="0"/>
        <w:rPr>
          <w:sz w:val="24"/>
        </w:rPr>
      </w:pPr>
      <w:r>
        <w:rPr>
          <w:sz w:val="24"/>
        </w:rPr>
        <w:t>Клиентът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съобщава</w:t>
      </w:r>
      <w:r>
        <w:rPr>
          <w:spacing w:val="-12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дежурните</w:t>
      </w:r>
      <w:r>
        <w:rPr>
          <w:spacing w:val="-13"/>
          <w:sz w:val="24"/>
        </w:rPr>
        <w:t xml:space="preserve"> </w:t>
      </w:r>
      <w:r>
        <w:rPr>
          <w:sz w:val="24"/>
        </w:rPr>
        <w:t>телефони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 w:rsidR="00B420C6" w:rsidRPr="00535D1D">
        <w:rPr>
          <w:sz w:val="24"/>
          <w:szCs w:val="24"/>
        </w:rPr>
        <w:t>„ГАЗТРЕЙД СЛИВЕН” ЕООД</w:t>
      </w:r>
      <w:r w:rsidR="00B420C6">
        <w:rPr>
          <w:sz w:val="24"/>
        </w:rPr>
        <w:t xml:space="preserve"> </w:t>
      </w:r>
      <w:r>
        <w:rPr>
          <w:sz w:val="24"/>
        </w:rPr>
        <w:t>за открити от него повреди и неизправности по ГРМ, газовите инсталации, съоръженията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и уредите,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работещи с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природен</w:t>
      </w:r>
      <w:r>
        <w:rPr>
          <w:spacing w:val="-2"/>
          <w:sz w:val="24"/>
        </w:rPr>
        <w:t xml:space="preserve"> </w:t>
      </w:r>
      <w:r>
        <w:rPr>
          <w:sz w:val="24"/>
        </w:rPr>
        <w:t>газ, 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и да</w:t>
      </w:r>
      <w:r>
        <w:rPr>
          <w:spacing w:val="-1"/>
          <w:sz w:val="24"/>
        </w:rPr>
        <w:t xml:space="preserve"> </w:t>
      </w:r>
      <w:r>
        <w:rPr>
          <w:sz w:val="24"/>
        </w:rPr>
        <w:t>го уведомява незабавно за всеки запис по тяхното състояние, направен в ревизионната книга от оправомощеното лице за технически надзор</w:t>
      </w:r>
      <w:r w:rsidR="00B420C6">
        <w:rPr>
          <w:sz w:val="24"/>
        </w:rPr>
        <w:t xml:space="preserve"> на СПО</w:t>
      </w:r>
      <w:r>
        <w:rPr>
          <w:sz w:val="24"/>
        </w:rPr>
        <w:t>.</w:t>
      </w:r>
    </w:p>
    <w:p w:rsidR="00B420C6" w:rsidRDefault="00B420C6" w:rsidP="00B420C6">
      <w:pPr>
        <w:pStyle w:val="a4"/>
        <w:tabs>
          <w:tab w:val="left" w:pos="471"/>
        </w:tabs>
        <w:ind w:right="136"/>
        <w:rPr>
          <w:sz w:val="24"/>
        </w:rPr>
      </w:pPr>
    </w:p>
    <w:p w:rsidR="00505BAB" w:rsidRDefault="00964BDD">
      <w:pPr>
        <w:pStyle w:val="a4"/>
        <w:numPr>
          <w:ilvl w:val="0"/>
          <w:numId w:val="11"/>
        </w:numPr>
        <w:tabs>
          <w:tab w:val="left" w:pos="557"/>
        </w:tabs>
        <w:ind w:right="141" w:firstLine="0"/>
        <w:rPr>
          <w:sz w:val="24"/>
        </w:rPr>
      </w:pPr>
      <w:r>
        <w:rPr>
          <w:sz w:val="24"/>
        </w:rPr>
        <w:lastRenderedPageBreak/>
        <w:t xml:space="preserve">Клиентът се задължава да не извършва, под никакъв предлог и при никакви обстоятелства, работи по ликвидиране на аварии по ГРМ и съоръженията, собственост на </w:t>
      </w:r>
      <w:r w:rsidR="00B420C6" w:rsidRPr="00535D1D">
        <w:rPr>
          <w:sz w:val="24"/>
          <w:szCs w:val="24"/>
        </w:rPr>
        <w:t>„ГАЗТРЕЙД СЛИВЕН” ЕООД</w:t>
      </w:r>
      <w:r>
        <w:rPr>
          <w:sz w:val="24"/>
        </w:rPr>
        <w:t>, освен ако това му е възложено писмено от дружеството и е инструктиран за тази цел.</w:t>
      </w:r>
    </w:p>
    <w:p w:rsidR="00505BAB" w:rsidRDefault="00964BDD">
      <w:pPr>
        <w:pStyle w:val="a4"/>
        <w:numPr>
          <w:ilvl w:val="0"/>
          <w:numId w:val="11"/>
        </w:numPr>
        <w:tabs>
          <w:tab w:val="left" w:pos="564"/>
        </w:tabs>
        <w:spacing w:before="241"/>
        <w:ind w:right="141" w:firstLine="0"/>
        <w:rPr>
          <w:sz w:val="24"/>
        </w:rPr>
      </w:pPr>
      <w:r>
        <w:rPr>
          <w:sz w:val="24"/>
        </w:rPr>
        <w:t xml:space="preserve">Клиентът се задължава да не допуска извършване на ремонтни дейности по собствените си газови инсталации, съоръжения и уреди от неупълномощени за целта лица. Упълномощаването на такива лица се удостоверява с документ– разрешение за дейност, издаден от органите на </w:t>
      </w:r>
      <w:r w:rsidR="00B420C6">
        <w:rPr>
          <w:sz w:val="24"/>
        </w:rPr>
        <w:t>ДАМТН</w:t>
      </w:r>
      <w:r>
        <w:rPr>
          <w:sz w:val="24"/>
        </w:rPr>
        <w:t>.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VІI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Условия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качество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на </w:t>
      </w:r>
      <w:r>
        <w:rPr>
          <w:b/>
          <w:spacing w:val="-2"/>
          <w:sz w:val="24"/>
        </w:rPr>
        <w:t>газоснабдяването</w:t>
      </w:r>
    </w:p>
    <w:p w:rsidR="00505BAB" w:rsidRDefault="00964BDD" w:rsidP="00B420C6">
      <w:pPr>
        <w:pStyle w:val="a3"/>
        <w:ind w:right="144"/>
      </w:pPr>
      <w:r>
        <w:rPr>
          <w:b/>
        </w:rPr>
        <w:t xml:space="preserve">Чл.10. </w:t>
      </w:r>
      <w:r w:rsidR="00B420C6" w:rsidRPr="00535D1D">
        <w:t>„ГАЗТРЕЙД СЛИВЕН” ЕООД</w:t>
      </w:r>
      <w:r w:rsidR="00B420C6">
        <w:t xml:space="preserve"> </w:t>
      </w:r>
      <w:r>
        <w:t>осигурява пренос на природен газ съгласно действащите</w:t>
      </w:r>
      <w:r>
        <w:rPr>
          <w:spacing w:val="27"/>
        </w:rPr>
        <w:t xml:space="preserve">  </w:t>
      </w:r>
      <w:r>
        <w:t>нормативни</w:t>
      </w:r>
      <w:r>
        <w:rPr>
          <w:spacing w:val="28"/>
        </w:rPr>
        <w:t xml:space="preserve">  </w:t>
      </w:r>
      <w:r>
        <w:t>изисквания</w:t>
      </w:r>
      <w:r>
        <w:rPr>
          <w:spacing w:val="28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Наредба</w:t>
      </w:r>
      <w:r>
        <w:rPr>
          <w:spacing w:val="29"/>
        </w:rPr>
        <w:t xml:space="preserve">  </w:t>
      </w:r>
      <w:r>
        <w:t>за</w:t>
      </w:r>
      <w:r>
        <w:rPr>
          <w:spacing w:val="29"/>
        </w:rPr>
        <w:t xml:space="preserve">  </w:t>
      </w:r>
      <w:r>
        <w:t>устройството</w:t>
      </w:r>
      <w:r>
        <w:rPr>
          <w:spacing w:val="30"/>
        </w:rPr>
        <w:t xml:space="preserve">  </w:t>
      </w:r>
      <w:r>
        <w:t>и</w:t>
      </w:r>
      <w:r>
        <w:rPr>
          <w:spacing w:val="29"/>
        </w:rPr>
        <w:t xml:space="preserve">  </w:t>
      </w:r>
      <w:r>
        <w:rPr>
          <w:spacing w:val="-2"/>
        </w:rPr>
        <w:t>безопасната</w:t>
      </w:r>
      <w:r w:rsidR="00B420C6">
        <w:rPr>
          <w:spacing w:val="-2"/>
        </w:rPr>
        <w:t xml:space="preserve"> </w:t>
      </w:r>
      <w:r>
        <w:t>експлоатация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преносните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разпределителните</w:t>
      </w:r>
      <w:r>
        <w:rPr>
          <w:spacing w:val="40"/>
        </w:rPr>
        <w:t xml:space="preserve"> </w:t>
      </w:r>
      <w:r>
        <w:t>газопроводи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съоръженията, инсталациите и уредите за природен газ.</w:t>
      </w:r>
    </w:p>
    <w:p w:rsidR="00505BAB" w:rsidRDefault="00964BDD">
      <w:pPr>
        <w:pStyle w:val="a3"/>
        <w:jc w:val="left"/>
      </w:pPr>
      <w:r>
        <w:rPr>
          <w:b/>
        </w:rPr>
        <w:t xml:space="preserve">Чл.11. </w:t>
      </w:r>
      <w:r w:rsidR="00B420C6" w:rsidRPr="00535D1D">
        <w:t>„ГАЗТРЕЙД СЛИВЕН” ЕООД</w:t>
      </w:r>
      <w:r w:rsidR="00B420C6">
        <w:t xml:space="preserve"> </w:t>
      </w:r>
      <w:r>
        <w:t>е длъжен да осигурява на клиентите качествено снабдяване с природен газ, което се определя по следните групи показатели:</w:t>
      </w:r>
    </w:p>
    <w:p w:rsidR="00505BAB" w:rsidRDefault="00964BDD">
      <w:pPr>
        <w:pStyle w:val="a3"/>
        <w:jc w:val="left"/>
      </w:pPr>
      <w:r>
        <w:t>(а)</w:t>
      </w:r>
      <w:r>
        <w:rPr>
          <w:spacing w:val="-3"/>
        </w:rPr>
        <w:t xml:space="preserve"> </w:t>
      </w:r>
      <w:r>
        <w:t>качество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природния</w:t>
      </w:r>
      <w:r>
        <w:rPr>
          <w:spacing w:val="-2"/>
        </w:rPr>
        <w:t xml:space="preserve"> </w:t>
      </w:r>
      <w:r>
        <w:rPr>
          <w:spacing w:val="-4"/>
        </w:rPr>
        <w:t>газ;</w:t>
      </w:r>
    </w:p>
    <w:p w:rsidR="00505BAB" w:rsidRDefault="00964BDD">
      <w:pPr>
        <w:pStyle w:val="a3"/>
        <w:spacing w:line="448" w:lineRule="auto"/>
        <w:ind w:right="2143"/>
        <w:jc w:val="left"/>
      </w:pPr>
      <w:r>
        <w:t>(б)</w:t>
      </w:r>
      <w:r>
        <w:rPr>
          <w:spacing w:val="-8"/>
        </w:rPr>
        <w:t xml:space="preserve"> </w:t>
      </w:r>
      <w:r>
        <w:t>сигурност,</w:t>
      </w:r>
      <w:r>
        <w:rPr>
          <w:spacing w:val="-6"/>
        </w:rPr>
        <w:t xml:space="preserve"> </w:t>
      </w:r>
      <w:r>
        <w:t>непрекъснатост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ефективност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газоснабдяването; (в) качество на търговските услуги.</w:t>
      </w:r>
    </w:p>
    <w:p w:rsidR="00505BAB" w:rsidRDefault="00964BDD">
      <w:pPr>
        <w:pStyle w:val="a3"/>
        <w:spacing w:before="0"/>
        <w:ind w:right="131"/>
        <w:jc w:val="left"/>
      </w:pPr>
      <w:r>
        <w:rPr>
          <w:b/>
        </w:rPr>
        <w:t xml:space="preserve">Чл.12. </w:t>
      </w:r>
      <w:r w:rsidR="00B420C6" w:rsidRPr="00535D1D">
        <w:t>„ГАЗТРЕЙД СЛИВЕН” ЕООД</w:t>
      </w:r>
      <w:r w:rsidR="00B420C6">
        <w:t xml:space="preserve"> </w:t>
      </w:r>
      <w:r>
        <w:t>е длъжен да спазва показателите и изискванията за качество на газоснабдяването, утвърдени от регулаторния държавен орган</w:t>
      </w:r>
      <w:r w:rsidR="00B420C6">
        <w:t>, т.е.</w:t>
      </w:r>
      <w:r>
        <w:t xml:space="preserve"> КЕВР.</w:t>
      </w:r>
    </w:p>
    <w:p w:rsidR="00505BAB" w:rsidRDefault="00964BDD">
      <w:pPr>
        <w:pStyle w:val="a3"/>
        <w:ind w:right="140"/>
      </w:pPr>
      <w:r>
        <w:rPr>
          <w:b/>
        </w:rPr>
        <w:t xml:space="preserve">Чл.13. </w:t>
      </w:r>
      <w:r w:rsidR="00B420C6" w:rsidRPr="00535D1D">
        <w:t>„ГАЗТРЕЙД СЛИВЕН” ЕООД</w:t>
      </w:r>
      <w:r w:rsidR="00B420C6">
        <w:t xml:space="preserve"> </w:t>
      </w:r>
      <w:r>
        <w:t>е длъжен да поддържа в техническа изправност газопроводните мрежи и съоръжения съгласно чл. 8 по-горе, както и да отстранява повредите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газопроводните</w:t>
      </w:r>
      <w:r>
        <w:rPr>
          <w:spacing w:val="-6"/>
        </w:rPr>
        <w:t xml:space="preserve"> </w:t>
      </w:r>
      <w:r>
        <w:t>мрежи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съоръжения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срок</w:t>
      </w:r>
      <w:r>
        <w:rPr>
          <w:spacing w:val="-7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48</w:t>
      </w:r>
      <w:r>
        <w:rPr>
          <w:spacing w:val="-8"/>
        </w:rPr>
        <w:t xml:space="preserve"> </w:t>
      </w:r>
      <w:r>
        <w:t>(четиридесет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осем)</w:t>
      </w:r>
      <w:r>
        <w:rPr>
          <w:spacing w:val="-7"/>
        </w:rPr>
        <w:t xml:space="preserve"> </w:t>
      </w:r>
      <w:r>
        <w:t>часа след установяването им.</w:t>
      </w:r>
    </w:p>
    <w:p w:rsidR="00505BAB" w:rsidRDefault="00964BDD" w:rsidP="009969B7">
      <w:pPr>
        <w:pStyle w:val="a3"/>
        <w:spacing w:before="0"/>
        <w:ind w:left="142" w:right="143"/>
      </w:pPr>
      <w:r>
        <w:rPr>
          <w:b/>
        </w:rPr>
        <w:t xml:space="preserve">Чл.14.(1). </w:t>
      </w:r>
      <w:r>
        <w:t>При получаване на писмено искане от клиент за проверка на качеството на природен</w:t>
      </w:r>
      <w:r>
        <w:rPr>
          <w:spacing w:val="-7"/>
        </w:rPr>
        <w:t xml:space="preserve"> </w:t>
      </w:r>
      <w:r>
        <w:t>газ,</w:t>
      </w:r>
      <w:r>
        <w:rPr>
          <w:spacing w:val="-8"/>
        </w:rPr>
        <w:t xml:space="preserve"> </w:t>
      </w:r>
      <w:r w:rsidR="00A23EE7" w:rsidRPr="00535D1D">
        <w:t>„ГАЗТРЕЙД СЛИВЕН” ЕООД</w:t>
      </w:r>
      <w:r w:rsidR="00A23EE7">
        <w:t xml:space="preserve"> </w:t>
      </w:r>
      <w:r>
        <w:t>е</w:t>
      </w:r>
      <w:r>
        <w:rPr>
          <w:spacing w:val="-7"/>
        </w:rPr>
        <w:t xml:space="preserve"> </w:t>
      </w:r>
      <w:r>
        <w:t>длъжен</w:t>
      </w:r>
      <w:r>
        <w:rPr>
          <w:spacing w:val="-7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започне</w:t>
      </w:r>
      <w:r>
        <w:rPr>
          <w:spacing w:val="-9"/>
        </w:rPr>
        <w:t xml:space="preserve"> </w:t>
      </w:r>
      <w:r>
        <w:t>проверката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срок</w:t>
      </w:r>
      <w:r>
        <w:rPr>
          <w:spacing w:val="-8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3 (три) работни дни.</w:t>
      </w:r>
    </w:p>
    <w:p w:rsidR="009969B7" w:rsidRDefault="009969B7" w:rsidP="009969B7">
      <w:pPr>
        <w:pStyle w:val="a3"/>
        <w:spacing w:before="0"/>
        <w:ind w:left="142" w:right="143"/>
      </w:pPr>
    </w:p>
    <w:p w:rsidR="00505BAB" w:rsidRPr="009969B7" w:rsidRDefault="00964BDD" w:rsidP="009969B7">
      <w:pPr>
        <w:pStyle w:val="a4"/>
        <w:numPr>
          <w:ilvl w:val="0"/>
          <w:numId w:val="10"/>
        </w:numPr>
        <w:tabs>
          <w:tab w:val="left" w:pos="502"/>
        </w:tabs>
        <w:spacing w:before="0"/>
        <w:ind w:left="142" w:right="142" w:firstLine="0"/>
        <w:rPr>
          <w:sz w:val="24"/>
          <w:szCs w:val="24"/>
        </w:rPr>
      </w:pPr>
      <w:r>
        <w:rPr>
          <w:sz w:val="24"/>
        </w:rPr>
        <w:t xml:space="preserve">Проверката трябва да бъде извършена с необходима продължителност и </w:t>
      </w:r>
      <w:r w:rsidR="009969B7">
        <w:rPr>
          <w:sz w:val="24"/>
        </w:rPr>
        <w:t>с цел</w:t>
      </w:r>
      <w:r w:rsidRPr="009969B7">
        <w:rPr>
          <w:spacing w:val="70"/>
          <w:w w:val="150"/>
          <w:sz w:val="24"/>
        </w:rPr>
        <w:t xml:space="preserve"> </w:t>
      </w:r>
      <w:r>
        <w:rPr>
          <w:sz w:val="24"/>
        </w:rPr>
        <w:t>установяване</w:t>
      </w:r>
      <w:r w:rsidRPr="009969B7">
        <w:rPr>
          <w:spacing w:val="72"/>
          <w:w w:val="150"/>
          <w:sz w:val="24"/>
        </w:rPr>
        <w:t xml:space="preserve"> </w:t>
      </w:r>
      <w:r>
        <w:rPr>
          <w:sz w:val="24"/>
        </w:rPr>
        <w:t>на</w:t>
      </w:r>
      <w:r w:rsidRPr="009969B7">
        <w:rPr>
          <w:spacing w:val="74"/>
          <w:w w:val="150"/>
          <w:sz w:val="24"/>
        </w:rPr>
        <w:t xml:space="preserve"> </w:t>
      </w:r>
      <w:r>
        <w:rPr>
          <w:sz w:val="24"/>
        </w:rPr>
        <w:t>стойностите</w:t>
      </w:r>
      <w:r w:rsidRPr="009969B7">
        <w:rPr>
          <w:spacing w:val="72"/>
          <w:w w:val="150"/>
          <w:sz w:val="24"/>
        </w:rPr>
        <w:t xml:space="preserve"> </w:t>
      </w:r>
      <w:r>
        <w:rPr>
          <w:sz w:val="24"/>
        </w:rPr>
        <w:t>на</w:t>
      </w:r>
      <w:r w:rsidRPr="009969B7">
        <w:rPr>
          <w:spacing w:val="72"/>
          <w:w w:val="150"/>
          <w:sz w:val="24"/>
        </w:rPr>
        <w:t xml:space="preserve"> </w:t>
      </w:r>
      <w:r>
        <w:rPr>
          <w:sz w:val="24"/>
        </w:rPr>
        <w:t>съответните</w:t>
      </w:r>
      <w:r w:rsidRPr="009969B7">
        <w:rPr>
          <w:spacing w:val="73"/>
          <w:w w:val="150"/>
          <w:sz w:val="24"/>
        </w:rPr>
        <w:t xml:space="preserve"> </w:t>
      </w:r>
      <w:r w:rsidRPr="009969B7">
        <w:rPr>
          <w:spacing w:val="-2"/>
          <w:sz w:val="24"/>
        </w:rPr>
        <w:t>показатели</w:t>
      </w:r>
      <w:r w:rsidR="009969B7">
        <w:rPr>
          <w:spacing w:val="-2"/>
          <w:sz w:val="24"/>
        </w:rPr>
        <w:t>, съгласно приложимите методики</w:t>
      </w:r>
      <w:r w:rsidRPr="009969B7">
        <w:rPr>
          <w:spacing w:val="-2"/>
          <w:sz w:val="24"/>
        </w:rPr>
        <w:t>.</w:t>
      </w:r>
      <w:r w:rsidR="009969B7" w:rsidRPr="009969B7">
        <w:rPr>
          <w:spacing w:val="-2"/>
          <w:sz w:val="24"/>
        </w:rPr>
        <w:t xml:space="preserve"> </w:t>
      </w:r>
      <w:r w:rsidR="00A23EE7" w:rsidRPr="009969B7">
        <w:rPr>
          <w:sz w:val="24"/>
          <w:szCs w:val="24"/>
        </w:rPr>
        <w:t xml:space="preserve">„ГАЗТРЕЙД СЛИВЕН” ЕООД </w:t>
      </w:r>
      <w:r w:rsidRPr="009969B7">
        <w:rPr>
          <w:sz w:val="24"/>
          <w:szCs w:val="24"/>
        </w:rPr>
        <w:t xml:space="preserve">предоставя на клиента екземпляр от констативния протокол с резултатите от проверката. В случай, че резултатите от проверката покажат, че няма отклонения, разходите за проверката </w:t>
      </w:r>
      <w:r w:rsidR="009969B7">
        <w:rPr>
          <w:sz w:val="24"/>
          <w:szCs w:val="24"/>
        </w:rPr>
        <w:t xml:space="preserve">се заплащат от страна на </w:t>
      </w:r>
      <w:r w:rsidRPr="009969B7">
        <w:rPr>
          <w:sz w:val="24"/>
          <w:szCs w:val="24"/>
        </w:rPr>
        <w:t>клиента.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VIII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Ред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измерване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отчитане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потребените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количества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природен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газ</w:t>
      </w:r>
    </w:p>
    <w:p w:rsidR="00505BAB" w:rsidRDefault="00964BDD">
      <w:pPr>
        <w:pStyle w:val="a3"/>
        <w:spacing w:before="241"/>
        <w:ind w:right="147"/>
      </w:pPr>
      <w:r>
        <w:rPr>
          <w:b/>
        </w:rPr>
        <w:t xml:space="preserve">Чл.15. </w:t>
      </w:r>
      <w:r>
        <w:t>Отчитането на количествата доставен и приет природен газ представлява разликата между нови и стари показания на средството за търговско измерване.</w:t>
      </w:r>
    </w:p>
    <w:p w:rsidR="00505BAB" w:rsidRDefault="00964BDD">
      <w:pPr>
        <w:pStyle w:val="a3"/>
        <w:ind w:right="139"/>
      </w:pPr>
      <w:r>
        <w:rPr>
          <w:b/>
        </w:rPr>
        <w:t>Чл.16.(1).</w:t>
      </w:r>
      <w:r>
        <w:rPr>
          <w:b/>
          <w:spacing w:val="-9"/>
        </w:rPr>
        <w:t xml:space="preserve"> </w:t>
      </w:r>
      <w:r>
        <w:t>Отчитането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консумираното</w:t>
      </w:r>
      <w:r>
        <w:rPr>
          <w:spacing w:val="-6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доставено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прието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количество</w:t>
      </w:r>
      <w:r>
        <w:rPr>
          <w:spacing w:val="-9"/>
        </w:rPr>
        <w:t xml:space="preserve"> </w:t>
      </w:r>
      <w:r>
        <w:t>природен</w:t>
      </w:r>
      <w:r>
        <w:rPr>
          <w:spacing w:val="-8"/>
        </w:rPr>
        <w:t xml:space="preserve"> </w:t>
      </w:r>
      <w:r>
        <w:t>газ се</w:t>
      </w:r>
      <w:r>
        <w:rPr>
          <w:spacing w:val="-15"/>
        </w:rPr>
        <w:t xml:space="preserve"> </w:t>
      </w:r>
      <w:r>
        <w:t>извършва</w:t>
      </w:r>
      <w:r>
        <w:rPr>
          <w:spacing w:val="-15"/>
        </w:rPr>
        <w:t xml:space="preserve"> </w:t>
      </w:r>
      <w:r>
        <w:t>от</w:t>
      </w:r>
      <w:r w:rsidR="00A23EE7">
        <w:t xml:space="preserve"> </w:t>
      </w:r>
      <w:r w:rsidR="00A23EE7" w:rsidRPr="00535D1D">
        <w:t>„ГАЗТРЕЙД СЛИВЕН” ЕООД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отчетни</w:t>
      </w:r>
      <w:r>
        <w:rPr>
          <w:spacing w:val="-15"/>
        </w:rPr>
        <w:t xml:space="preserve"> </w:t>
      </w:r>
      <w:r>
        <w:t>периоди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определен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 xml:space="preserve">него </w:t>
      </w:r>
      <w:r>
        <w:rPr>
          <w:spacing w:val="-2"/>
        </w:rPr>
        <w:t>график.</w:t>
      </w:r>
    </w:p>
    <w:p w:rsidR="00505BAB" w:rsidRDefault="00964BDD">
      <w:pPr>
        <w:pStyle w:val="a3"/>
      </w:pPr>
      <w:r>
        <w:rPr>
          <w:b/>
        </w:rPr>
        <w:lastRenderedPageBreak/>
        <w:t>(2)</w:t>
      </w:r>
      <w:r>
        <w:rPr>
          <w:b/>
          <w:spacing w:val="-5"/>
        </w:rPr>
        <w:t xml:space="preserve"> </w:t>
      </w:r>
      <w:r>
        <w:t>Отчетните</w:t>
      </w:r>
      <w:r>
        <w:rPr>
          <w:spacing w:val="-2"/>
        </w:rPr>
        <w:t xml:space="preserve"> </w:t>
      </w:r>
      <w:r>
        <w:t>периоди</w:t>
      </w:r>
      <w:r>
        <w:rPr>
          <w:spacing w:val="-3"/>
        </w:rPr>
        <w:t xml:space="preserve"> </w:t>
      </w:r>
      <w:r>
        <w:t>съвпадат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календарните</w:t>
      </w:r>
      <w:r>
        <w:rPr>
          <w:spacing w:val="-3"/>
        </w:rPr>
        <w:t xml:space="preserve"> </w:t>
      </w:r>
      <w:r>
        <w:rPr>
          <w:spacing w:val="-2"/>
        </w:rPr>
        <w:t>месеци.</w:t>
      </w:r>
    </w:p>
    <w:p w:rsidR="00505BAB" w:rsidRDefault="00964BDD">
      <w:pPr>
        <w:pStyle w:val="a3"/>
        <w:ind w:right="140"/>
      </w:pPr>
      <w:r>
        <w:rPr>
          <w:b/>
        </w:rPr>
        <w:t xml:space="preserve">Чл.17. </w:t>
      </w:r>
      <w:r w:rsidR="00A23EE7" w:rsidRPr="00535D1D">
        <w:t>„ГАЗТРЕЙД СЛИВЕН” ЕООД</w:t>
      </w:r>
      <w:r w:rsidR="00A23EE7">
        <w:t xml:space="preserve"> </w:t>
      </w:r>
      <w:r>
        <w:t>е длъжен да поддържа регистър на средствата за търговско измерване на природния газ за всички клиенти, присъединени към ГРМ. При поискване</w:t>
      </w:r>
      <w:r>
        <w:rPr>
          <w:spacing w:val="-12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клиент,</w:t>
      </w:r>
      <w:r>
        <w:rPr>
          <w:spacing w:val="-10"/>
        </w:rPr>
        <w:t xml:space="preserve"> </w:t>
      </w:r>
      <w:r w:rsidR="00A23EE7">
        <w:rPr>
          <w:spacing w:val="-10"/>
        </w:rPr>
        <w:t xml:space="preserve">дружеството </w:t>
      </w:r>
      <w:r>
        <w:t>е</w:t>
      </w:r>
      <w:r>
        <w:rPr>
          <w:spacing w:val="-12"/>
        </w:rPr>
        <w:t xml:space="preserve"> </w:t>
      </w:r>
      <w:r>
        <w:t>длъж</w:t>
      </w:r>
      <w:r w:rsidR="00A23EE7">
        <w:t>но</w:t>
      </w:r>
      <w:r>
        <w:rPr>
          <w:spacing w:val="-10"/>
        </w:rPr>
        <w:t xml:space="preserve"> </w:t>
      </w:r>
      <w:r>
        <w:t>да</w:t>
      </w:r>
      <w:r>
        <w:rPr>
          <w:spacing w:val="-11"/>
        </w:rPr>
        <w:t xml:space="preserve"> </w:t>
      </w:r>
      <w:r>
        <w:t>му</w:t>
      </w:r>
      <w:r>
        <w:rPr>
          <w:spacing w:val="-11"/>
        </w:rPr>
        <w:t xml:space="preserve"> </w:t>
      </w:r>
      <w:r>
        <w:t>предостави</w:t>
      </w:r>
      <w:r>
        <w:rPr>
          <w:spacing w:val="-10"/>
        </w:rPr>
        <w:t xml:space="preserve"> </w:t>
      </w:r>
      <w:r>
        <w:t>данни</w:t>
      </w:r>
      <w:r>
        <w:rPr>
          <w:spacing w:val="-12"/>
        </w:rPr>
        <w:t xml:space="preserve"> </w:t>
      </w:r>
      <w:r>
        <w:t>от регистъра в 7 (седем) дневен срок от поискването.</w:t>
      </w:r>
    </w:p>
    <w:p w:rsidR="00505BAB" w:rsidRDefault="00964BDD">
      <w:pPr>
        <w:pStyle w:val="a3"/>
        <w:spacing w:before="80"/>
        <w:ind w:right="141"/>
      </w:pPr>
      <w:r>
        <w:rPr>
          <w:b/>
        </w:rPr>
        <w:t>Чл.18.</w:t>
      </w:r>
      <w:r>
        <w:rPr>
          <w:b/>
          <w:spacing w:val="-12"/>
        </w:rPr>
        <w:t xml:space="preserve"> </w:t>
      </w:r>
      <w:r>
        <w:t>Клиентът</w:t>
      </w:r>
      <w:r>
        <w:rPr>
          <w:spacing w:val="-12"/>
        </w:rPr>
        <w:t xml:space="preserve"> </w:t>
      </w:r>
      <w:r>
        <w:t>има</w:t>
      </w:r>
      <w:r>
        <w:rPr>
          <w:spacing w:val="-13"/>
        </w:rPr>
        <w:t xml:space="preserve"> </w:t>
      </w:r>
      <w:r>
        <w:t>право</w:t>
      </w:r>
      <w:r>
        <w:rPr>
          <w:spacing w:val="-13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присъства</w:t>
      </w:r>
      <w:r>
        <w:rPr>
          <w:spacing w:val="-13"/>
        </w:rPr>
        <w:t xml:space="preserve"> </w:t>
      </w:r>
      <w:r>
        <w:t>лично</w:t>
      </w:r>
      <w:r>
        <w:rPr>
          <w:spacing w:val="-11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чрез</w:t>
      </w:r>
      <w:r>
        <w:rPr>
          <w:spacing w:val="-12"/>
        </w:rPr>
        <w:t xml:space="preserve"> </w:t>
      </w:r>
      <w:r>
        <w:t>свой</w:t>
      </w:r>
      <w:r>
        <w:rPr>
          <w:spacing w:val="-12"/>
        </w:rPr>
        <w:t xml:space="preserve"> </w:t>
      </w:r>
      <w:r>
        <w:t>представител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отчитане на показанията на средството за търговско измерване.</w:t>
      </w:r>
    </w:p>
    <w:p w:rsidR="00505BAB" w:rsidRDefault="00964BDD">
      <w:pPr>
        <w:pStyle w:val="a3"/>
        <w:ind w:right="138"/>
      </w:pPr>
      <w:r>
        <w:rPr>
          <w:b/>
        </w:rPr>
        <w:t xml:space="preserve">Чл.19. </w:t>
      </w:r>
      <w:r w:rsidR="00A23EE7" w:rsidRPr="00535D1D">
        <w:t>„ГАЗТРЕЙД СЛИВЕН” ЕООД</w:t>
      </w:r>
      <w:r w:rsidR="00A23EE7">
        <w:t xml:space="preserve"> </w:t>
      </w:r>
      <w:r>
        <w:t>е длъжен да извършва периодични проверки на средството за търговско измерване и да го поддържа в изправно състояние, съгласно Наредба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устройството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безопасната</w:t>
      </w:r>
      <w:r>
        <w:rPr>
          <w:spacing w:val="-15"/>
        </w:rPr>
        <w:t xml:space="preserve"> </w:t>
      </w:r>
      <w:r>
        <w:t>експлоатация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преносните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разпределителните газопроводи и на съоръженията, инсталациите и уредите за природен газ. Разходите по отстраняване на констатирани неизправности по него са за сметка на </w:t>
      </w:r>
      <w:r w:rsidR="00476D0D" w:rsidRPr="00535D1D">
        <w:t>„ГАЗТРЕЙД СЛИВЕН” ЕООД</w:t>
      </w:r>
      <w:r w:rsidR="00476D0D">
        <w:t xml:space="preserve"> </w:t>
      </w:r>
      <w:r>
        <w:t>, освен ако те не се дължат на небрежност или умишлено увреждане от</w:t>
      </w:r>
      <w:r>
        <w:rPr>
          <w:spacing w:val="-5"/>
        </w:rPr>
        <w:t xml:space="preserve"> </w:t>
      </w:r>
      <w:r>
        <w:t>страна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клиента,</w:t>
      </w:r>
      <w:r>
        <w:rPr>
          <w:spacing w:val="-6"/>
        </w:rPr>
        <w:t xml:space="preserve"> </w:t>
      </w:r>
      <w:r>
        <w:t>което</w:t>
      </w:r>
      <w:r>
        <w:rPr>
          <w:spacing w:val="-5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установява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двустранно</w:t>
      </w:r>
      <w:r>
        <w:rPr>
          <w:spacing w:val="-6"/>
        </w:rPr>
        <w:t xml:space="preserve"> </w:t>
      </w:r>
      <w:r>
        <w:t>подписан</w:t>
      </w:r>
      <w:r>
        <w:rPr>
          <w:spacing w:val="-2"/>
        </w:rPr>
        <w:t xml:space="preserve"> </w:t>
      </w:r>
      <w:r>
        <w:t>констативен</w:t>
      </w:r>
      <w:r>
        <w:rPr>
          <w:spacing w:val="-5"/>
        </w:rPr>
        <w:t xml:space="preserve"> </w:t>
      </w:r>
      <w:r>
        <w:t>протокол, а при не</w:t>
      </w:r>
      <w:r w:rsidR="00476D0D">
        <w:t>-</w:t>
      </w:r>
      <w:r>
        <w:t>постигане на съгласие</w:t>
      </w:r>
      <w:r w:rsidR="00476D0D">
        <w:t>,</w:t>
      </w:r>
      <w:r>
        <w:t xml:space="preserve"> от компетентния граждански или наказателен съд.</w:t>
      </w:r>
    </w:p>
    <w:p w:rsidR="00505BAB" w:rsidRDefault="00964BDD">
      <w:pPr>
        <w:pStyle w:val="a3"/>
        <w:ind w:right="136"/>
      </w:pPr>
      <w:r>
        <w:rPr>
          <w:b/>
        </w:rPr>
        <w:t xml:space="preserve">Чл.20.(1). </w:t>
      </w:r>
      <w:r w:rsidR="00476D0D" w:rsidRPr="00535D1D">
        <w:t>„ГАЗТРЕЙД СЛИВЕН” ЕООД</w:t>
      </w:r>
      <w:r w:rsidR="00476D0D">
        <w:t xml:space="preserve"> </w:t>
      </w:r>
      <w:r>
        <w:t>е длъжен да извършва проверка на средството за</w:t>
      </w:r>
      <w:r>
        <w:rPr>
          <w:spacing w:val="-3"/>
        </w:rPr>
        <w:t xml:space="preserve"> </w:t>
      </w:r>
      <w:r>
        <w:t>търговско</w:t>
      </w:r>
      <w:r>
        <w:rPr>
          <w:spacing w:val="-2"/>
        </w:rPr>
        <w:t xml:space="preserve"> </w:t>
      </w:r>
      <w:r>
        <w:t>измерване,</w:t>
      </w:r>
      <w:r>
        <w:rPr>
          <w:spacing w:val="-2"/>
        </w:rPr>
        <w:t xml:space="preserve"> </w:t>
      </w:r>
      <w:r>
        <w:t>всеки</w:t>
      </w:r>
      <w:r>
        <w:rPr>
          <w:spacing w:val="-2"/>
        </w:rPr>
        <w:t xml:space="preserve"> </w:t>
      </w:r>
      <w:r>
        <w:t>път</w:t>
      </w:r>
      <w:r>
        <w:rPr>
          <w:spacing w:val="-1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отправено</w:t>
      </w:r>
      <w:r>
        <w:rPr>
          <w:spacing w:val="-2"/>
        </w:rPr>
        <w:t xml:space="preserve"> </w:t>
      </w:r>
      <w:r>
        <w:t>писмено</w:t>
      </w:r>
      <w:r>
        <w:rPr>
          <w:spacing w:val="-2"/>
        </w:rPr>
        <w:t xml:space="preserve"> </w:t>
      </w:r>
      <w:r>
        <w:t>искане</w:t>
      </w:r>
      <w:r>
        <w:rPr>
          <w:spacing w:val="-3"/>
        </w:rPr>
        <w:t xml:space="preserve"> </w:t>
      </w:r>
      <w:r>
        <w:t>от страна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клиента, в</w:t>
      </w:r>
      <w:r>
        <w:rPr>
          <w:spacing w:val="-7"/>
        </w:rPr>
        <w:t xml:space="preserve"> </w:t>
      </w:r>
      <w:r>
        <w:t>срок</w:t>
      </w:r>
      <w:r>
        <w:rPr>
          <w:spacing w:val="-6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/три/</w:t>
      </w:r>
      <w:r>
        <w:rPr>
          <w:spacing w:val="-6"/>
        </w:rPr>
        <w:t xml:space="preserve"> </w:t>
      </w:r>
      <w:r>
        <w:t>работни</w:t>
      </w:r>
      <w:r>
        <w:rPr>
          <w:spacing w:val="-5"/>
        </w:rPr>
        <w:t xml:space="preserve"> </w:t>
      </w:r>
      <w:r>
        <w:t>дни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датата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получаването</w:t>
      </w:r>
      <w:r>
        <w:rPr>
          <w:spacing w:val="-3"/>
        </w:rPr>
        <w:t xml:space="preserve"> </w:t>
      </w:r>
      <w:r>
        <w:t>му.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резултата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извършената проверка се съставя двустранен констативен протокол. При липса на констатирани неизправности, разходите по извършената проверка се заплащат от клиента в 3 (три) дневен срок, считано от датата на получаване на фактурата.</w:t>
      </w:r>
    </w:p>
    <w:p w:rsidR="00505BAB" w:rsidRDefault="00964BDD">
      <w:pPr>
        <w:pStyle w:val="a4"/>
        <w:numPr>
          <w:ilvl w:val="0"/>
          <w:numId w:val="9"/>
        </w:numPr>
        <w:tabs>
          <w:tab w:val="left" w:pos="576"/>
        </w:tabs>
        <w:ind w:right="139" w:firstLine="0"/>
        <w:rPr>
          <w:sz w:val="24"/>
        </w:rPr>
      </w:pPr>
      <w:r>
        <w:rPr>
          <w:sz w:val="24"/>
        </w:rPr>
        <w:t xml:space="preserve">Клиентът може да поиска от </w:t>
      </w:r>
      <w:r w:rsidR="009969B7" w:rsidRPr="009969B7">
        <w:rPr>
          <w:sz w:val="24"/>
          <w:szCs w:val="24"/>
        </w:rPr>
        <w:t>„ГАЗТРЕЙД СЛИВЕН” ЕООД</w:t>
      </w:r>
      <w:r w:rsidR="009969B7">
        <w:t xml:space="preserve"> </w:t>
      </w:r>
      <w:r>
        <w:rPr>
          <w:sz w:val="24"/>
        </w:rPr>
        <w:t>да се извърши метрологична експертиза на средството за търговско измерване. Експертизата се извършва от Българския институт по метрология по реда на глава пета от Закона за измерванията.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Средството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за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търговско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измерване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се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демонтира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69"/>
          <w:w w:val="150"/>
          <w:sz w:val="24"/>
        </w:rPr>
        <w:t xml:space="preserve"> </w:t>
      </w:r>
      <w:r>
        <w:rPr>
          <w:spacing w:val="-5"/>
          <w:sz w:val="24"/>
        </w:rPr>
        <w:t>от</w:t>
      </w:r>
    </w:p>
    <w:p w:rsidR="00505BAB" w:rsidRDefault="00476D0D">
      <w:pPr>
        <w:pStyle w:val="a3"/>
        <w:spacing w:before="1"/>
        <w:ind w:right="142"/>
      </w:pPr>
      <w:r w:rsidRPr="00535D1D">
        <w:t>„ГАЗТРЕЙД СЛИВЕН” ЕООД</w:t>
      </w:r>
      <w:r>
        <w:t xml:space="preserve"> </w:t>
      </w:r>
      <w:r w:rsidR="00964BDD">
        <w:t>,</w:t>
      </w:r>
      <w:r w:rsidR="00964BDD">
        <w:rPr>
          <w:spacing w:val="-2"/>
        </w:rPr>
        <w:t xml:space="preserve"> </w:t>
      </w:r>
      <w:r w:rsidR="00964BDD">
        <w:t>който</w:t>
      </w:r>
      <w:r w:rsidR="00964BDD">
        <w:rPr>
          <w:spacing w:val="-2"/>
        </w:rPr>
        <w:t xml:space="preserve"> </w:t>
      </w:r>
      <w:r w:rsidR="00964BDD">
        <w:t>осигурява</w:t>
      </w:r>
      <w:r w:rsidR="00964BDD">
        <w:rPr>
          <w:spacing w:val="-4"/>
        </w:rPr>
        <w:t xml:space="preserve"> </w:t>
      </w:r>
      <w:r w:rsidR="00964BDD">
        <w:t>изпращането</w:t>
      </w:r>
      <w:r w:rsidR="00964BDD">
        <w:rPr>
          <w:spacing w:val="-2"/>
        </w:rPr>
        <w:t xml:space="preserve"> </w:t>
      </w:r>
      <w:r w:rsidR="00964BDD">
        <w:t>му</w:t>
      </w:r>
      <w:r w:rsidR="00964BDD">
        <w:rPr>
          <w:spacing w:val="-2"/>
        </w:rPr>
        <w:t xml:space="preserve"> </w:t>
      </w:r>
      <w:r w:rsidR="00964BDD">
        <w:t>в</w:t>
      </w:r>
      <w:r w:rsidR="00964BDD">
        <w:rPr>
          <w:spacing w:val="-3"/>
        </w:rPr>
        <w:t xml:space="preserve"> </w:t>
      </w:r>
      <w:r w:rsidR="00964BDD">
        <w:t>Българския</w:t>
      </w:r>
      <w:r w:rsidR="00964BDD">
        <w:rPr>
          <w:spacing w:val="-2"/>
        </w:rPr>
        <w:t xml:space="preserve"> </w:t>
      </w:r>
      <w:r w:rsidR="00964BDD">
        <w:t>институт по метрология, запечатано с пломбите и стикерите, записани в констативния протокол, съставен</w:t>
      </w:r>
      <w:r w:rsidR="00964BDD">
        <w:rPr>
          <w:spacing w:val="-6"/>
        </w:rPr>
        <w:t xml:space="preserve"> </w:t>
      </w:r>
      <w:r w:rsidR="00964BDD">
        <w:t>при</w:t>
      </w:r>
      <w:r w:rsidR="00964BDD">
        <w:rPr>
          <w:spacing w:val="-6"/>
        </w:rPr>
        <w:t xml:space="preserve"> </w:t>
      </w:r>
      <w:r w:rsidR="00964BDD">
        <w:t>демонтажа.</w:t>
      </w:r>
      <w:r w:rsidR="00964BDD">
        <w:rPr>
          <w:spacing w:val="-5"/>
        </w:rPr>
        <w:t xml:space="preserve"> </w:t>
      </w:r>
      <w:r w:rsidR="00964BDD">
        <w:t>Срокът</w:t>
      </w:r>
      <w:r w:rsidR="00964BDD">
        <w:rPr>
          <w:spacing w:val="-7"/>
        </w:rPr>
        <w:t xml:space="preserve"> </w:t>
      </w:r>
      <w:r w:rsidR="00964BDD">
        <w:t>за</w:t>
      </w:r>
      <w:r w:rsidR="00964BDD">
        <w:rPr>
          <w:spacing w:val="-10"/>
        </w:rPr>
        <w:t xml:space="preserve"> </w:t>
      </w:r>
      <w:r w:rsidR="00964BDD">
        <w:t>извършване</w:t>
      </w:r>
      <w:r w:rsidR="00964BDD">
        <w:rPr>
          <w:spacing w:val="-8"/>
        </w:rPr>
        <w:t xml:space="preserve"> </w:t>
      </w:r>
      <w:r w:rsidR="00964BDD">
        <w:t>на</w:t>
      </w:r>
      <w:r w:rsidR="00964BDD">
        <w:rPr>
          <w:spacing w:val="-8"/>
        </w:rPr>
        <w:t xml:space="preserve"> </w:t>
      </w:r>
      <w:r w:rsidR="00964BDD">
        <w:t>метрологичната</w:t>
      </w:r>
      <w:r w:rsidR="00964BDD">
        <w:rPr>
          <w:spacing w:val="-7"/>
        </w:rPr>
        <w:t xml:space="preserve"> </w:t>
      </w:r>
      <w:r w:rsidR="00964BDD">
        <w:t>експертиза</w:t>
      </w:r>
      <w:r w:rsidR="00964BDD">
        <w:rPr>
          <w:spacing w:val="-10"/>
        </w:rPr>
        <w:t xml:space="preserve"> </w:t>
      </w:r>
      <w:r w:rsidR="00964BDD">
        <w:t>зависи</w:t>
      </w:r>
      <w:r w:rsidR="00964BDD">
        <w:rPr>
          <w:spacing w:val="-6"/>
        </w:rPr>
        <w:t xml:space="preserve"> </w:t>
      </w:r>
      <w:r w:rsidR="00964BDD">
        <w:t>от лабораторията, която извършва експертизата.</w:t>
      </w:r>
    </w:p>
    <w:p w:rsidR="00505BAB" w:rsidRDefault="00964BDD">
      <w:pPr>
        <w:pStyle w:val="a4"/>
        <w:numPr>
          <w:ilvl w:val="0"/>
          <w:numId w:val="9"/>
        </w:numPr>
        <w:tabs>
          <w:tab w:val="left" w:pos="504"/>
        </w:tabs>
        <w:ind w:right="149" w:firstLine="0"/>
        <w:rPr>
          <w:sz w:val="24"/>
        </w:rPr>
      </w:pPr>
      <w:r>
        <w:rPr>
          <w:sz w:val="24"/>
        </w:rPr>
        <w:t>Разходите за метрологична експертиза на средството за търговско измерване са за сметка на:</w:t>
      </w:r>
    </w:p>
    <w:p w:rsidR="00505BAB" w:rsidRDefault="00476D0D">
      <w:pPr>
        <w:pStyle w:val="a4"/>
        <w:numPr>
          <w:ilvl w:val="1"/>
          <w:numId w:val="9"/>
        </w:numPr>
        <w:tabs>
          <w:tab w:val="left" w:pos="417"/>
        </w:tabs>
        <w:ind w:right="137" w:firstLine="0"/>
        <w:rPr>
          <w:sz w:val="24"/>
        </w:rPr>
      </w:pPr>
      <w:r w:rsidRPr="00535D1D">
        <w:rPr>
          <w:sz w:val="24"/>
          <w:szCs w:val="24"/>
        </w:rPr>
        <w:t>„ГАЗТРЕЙД СЛИВЕН” ЕООД</w:t>
      </w:r>
      <w:r>
        <w:rPr>
          <w:sz w:val="24"/>
        </w:rPr>
        <w:t xml:space="preserve"> </w:t>
      </w:r>
      <w:r w:rsidR="00964BDD">
        <w:rPr>
          <w:sz w:val="24"/>
        </w:rPr>
        <w:t>- в случай че експертизата докаже неизправност на средството за търговско измерване;</w:t>
      </w:r>
    </w:p>
    <w:p w:rsidR="00505BAB" w:rsidRDefault="00964BDD">
      <w:pPr>
        <w:pStyle w:val="a4"/>
        <w:numPr>
          <w:ilvl w:val="1"/>
          <w:numId w:val="9"/>
        </w:numPr>
        <w:tabs>
          <w:tab w:val="left" w:pos="417"/>
        </w:tabs>
        <w:ind w:right="146" w:firstLine="0"/>
        <w:rPr>
          <w:sz w:val="24"/>
        </w:rPr>
      </w:pPr>
      <w:r>
        <w:rPr>
          <w:sz w:val="24"/>
        </w:rPr>
        <w:t xml:space="preserve">клиента - в случай че експертизата докаже изправност на средството за търговско </w:t>
      </w:r>
      <w:r>
        <w:rPr>
          <w:spacing w:val="-2"/>
          <w:sz w:val="24"/>
        </w:rPr>
        <w:t>измерване.</w:t>
      </w:r>
    </w:p>
    <w:p w:rsidR="00505BAB" w:rsidRDefault="00964BDD">
      <w:pPr>
        <w:pStyle w:val="a3"/>
        <w:spacing w:before="241"/>
        <w:ind w:right="137"/>
      </w:pPr>
      <w:r>
        <w:rPr>
          <w:b/>
        </w:rPr>
        <w:t>Чл.21.(1).</w:t>
      </w:r>
      <w:r>
        <w:rPr>
          <w:b/>
          <w:spacing w:val="-10"/>
        </w:rPr>
        <w:t xml:space="preserve"> </w:t>
      </w:r>
      <w:r>
        <w:t>Когато</w:t>
      </w:r>
      <w:r>
        <w:rPr>
          <w:spacing w:val="-9"/>
        </w:rPr>
        <w:t xml:space="preserve"> </w:t>
      </w:r>
      <w:r>
        <w:t>средствата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търговско</w:t>
      </w:r>
      <w:r>
        <w:rPr>
          <w:spacing w:val="-10"/>
        </w:rPr>
        <w:t xml:space="preserve"> </w:t>
      </w:r>
      <w:r>
        <w:t>измерване</w:t>
      </w:r>
      <w:r>
        <w:rPr>
          <w:spacing w:val="-11"/>
        </w:rPr>
        <w:t xml:space="preserve"> </w:t>
      </w:r>
      <w:r>
        <w:t>са</w:t>
      </w:r>
      <w:r>
        <w:rPr>
          <w:spacing w:val="-11"/>
        </w:rPr>
        <w:t xml:space="preserve"> </w:t>
      </w:r>
      <w:r>
        <w:t>разположени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имота</w:t>
      </w:r>
      <w:r>
        <w:rPr>
          <w:spacing w:val="-10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клиента, последният</w:t>
      </w:r>
      <w:r>
        <w:rPr>
          <w:spacing w:val="21"/>
        </w:rPr>
        <w:t xml:space="preserve"> </w:t>
      </w:r>
      <w:r>
        <w:t>е</w:t>
      </w:r>
      <w:r>
        <w:rPr>
          <w:spacing w:val="23"/>
        </w:rPr>
        <w:t xml:space="preserve"> </w:t>
      </w:r>
      <w:r>
        <w:t>длъжен</w:t>
      </w:r>
      <w:r>
        <w:rPr>
          <w:spacing w:val="22"/>
        </w:rPr>
        <w:t xml:space="preserve"> </w:t>
      </w:r>
      <w:r>
        <w:t>да</w:t>
      </w:r>
      <w:r>
        <w:rPr>
          <w:spacing w:val="22"/>
        </w:rPr>
        <w:t xml:space="preserve"> </w:t>
      </w:r>
      <w:r>
        <w:t>осигурява</w:t>
      </w:r>
      <w:r>
        <w:rPr>
          <w:spacing w:val="22"/>
        </w:rPr>
        <w:t xml:space="preserve"> </w:t>
      </w:r>
      <w:r>
        <w:t>безпрепятствен</w:t>
      </w:r>
      <w:r>
        <w:rPr>
          <w:spacing w:val="25"/>
        </w:rPr>
        <w:t xml:space="preserve"> </w:t>
      </w:r>
      <w:r>
        <w:t>достъп</w:t>
      </w:r>
      <w:r>
        <w:rPr>
          <w:spacing w:val="22"/>
        </w:rPr>
        <w:t xml:space="preserve"> </w:t>
      </w:r>
      <w:r>
        <w:t>до</w:t>
      </w:r>
      <w:r>
        <w:rPr>
          <w:spacing w:val="21"/>
        </w:rPr>
        <w:t xml:space="preserve"> </w:t>
      </w:r>
      <w:r>
        <w:t>тях</w:t>
      </w:r>
      <w:r>
        <w:rPr>
          <w:spacing w:val="24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представители</w:t>
      </w:r>
      <w:r>
        <w:rPr>
          <w:spacing w:val="25"/>
        </w:rPr>
        <w:t xml:space="preserve"> </w:t>
      </w:r>
      <w:r>
        <w:rPr>
          <w:spacing w:val="-5"/>
        </w:rPr>
        <w:t>на</w:t>
      </w:r>
    </w:p>
    <w:p w:rsidR="00505BAB" w:rsidRDefault="00476D0D">
      <w:pPr>
        <w:pStyle w:val="a3"/>
        <w:spacing w:before="0"/>
        <w:ind w:right="146"/>
      </w:pPr>
      <w:r w:rsidRPr="00535D1D">
        <w:t>„ГАЗТРЕЙД СЛИВЕН” ЕООД</w:t>
      </w:r>
      <w:r>
        <w:t xml:space="preserve"> </w:t>
      </w:r>
      <w:r w:rsidR="00964BDD">
        <w:t>за мерене, обслужване и ремонт, срещу представяне на служебна карта за легитимация.</w:t>
      </w:r>
    </w:p>
    <w:p w:rsidR="00505BAB" w:rsidRDefault="00964BDD">
      <w:pPr>
        <w:pStyle w:val="a3"/>
        <w:ind w:right="139"/>
        <w:rPr>
          <w:spacing w:val="-2"/>
        </w:rPr>
      </w:pPr>
      <w:r>
        <w:rPr>
          <w:b/>
        </w:rPr>
        <w:t xml:space="preserve">(2) </w:t>
      </w:r>
      <w:r>
        <w:t xml:space="preserve">В случаите по ал. 1 от настоящия член </w:t>
      </w:r>
      <w:r w:rsidR="00476D0D" w:rsidRPr="00535D1D">
        <w:t>„ГАЗТРЕЙД СЛИВЕН” ЕООД</w:t>
      </w:r>
      <w:r w:rsidR="00476D0D">
        <w:t xml:space="preserve"> </w:t>
      </w:r>
      <w:r>
        <w:t xml:space="preserve">отправя писмено искане за осигуряване на достъп със срок не по-малък от 3 (три) работни дни, преди датата за осигуряване на достъп, освен в случаите на възникнали аварийни </w:t>
      </w:r>
      <w:r>
        <w:rPr>
          <w:spacing w:val="-2"/>
        </w:rPr>
        <w:t>ситуации.</w:t>
      </w:r>
    </w:p>
    <w:p w:rsidR="009969B7" w:rsidRDefault="009969B7">
      <w:pPr>
        <w:pStyle w:val="a3"/>
        <w:ind w:right="139"/>
      </w:pPr>
    </w:p>
    <w:p w:rsidR="009969B7" w:rsidRDefault="009969B7">
      <w:pPr>
        <w:pStyle w:val="a3"/>
        <w:ind w:right="139"/>
      </w:pPr>
    </w:p>
    <w:p w:rsidR="00505BAB" w:rsidRDefault="00964BDD">
      <w:pPr>
        <w:pStyle w:val="a3"/>
        <w:ind w:right="144"/>
      </w:pPr>
      <w:r>
        <w:rPr>
          <w:b/>
        </w:rPr>
        <w:lastRenderedPageBreak/>
        <w:t xml:space="preserve">Чл.22. </w:t>
      </w:r>
      <w:r>
        <w:t>Клиентът е длъжен да опазва средствата за търговско измерване, да не уврежда самото</w:t>
      </w:r>
      <w:r>
        <w:rPr>
          <w:spacing w:val="61"/>
        </w:rPr>
        <w:t xml:space="preserve"> </w:t>
      </w:r>
      <w:r>
        <w:t>средство,</w:t>
      </w:r>
      <w:r>
        <w:rPr>
          <w:spacing w:val="61"/>
        </w:rPr>
        <w:t xml:space="preserve"> </w:t>
      </w:r>
      <w:r>
        <w:t>пломба,</w:t>
      </w:r>
      <w:r>
        <w:rPr>
          <w:spacing w:val="60"/>
        </w:rPr>
        <w:t xml:space="preserve"> </w:t>
      </w:r>
      <w:r>
        <w:t>знак</w:t>
      </w:r>
      <w:r>
        <w:rPr>
          <w:spacing w:val="60"/>
        </w:rPr>
        <w:t xml:space="preserve"> </w:t>
      </w:r>
      <w:r>
        <w:t>или</w:t>
      </w:r>
      <w:r>
        <w:rPr>
          <w:spacing w:val="62"/>
        </w:rPr>
        <w:t xml:space="preserve"> </w:t>
      </w:r>
      <w:r>
        <w:t>друго</w:t>
      </w:r>
      <w:r>
        <w:rPr>
          <w:spacing w:val="59"/>
        </w:rPr>
        <w:t xml:space="preserve"> </w:t>
      </w:r>
      <w:r>
        <w:t>контролно</w:t>
      </w:r>
      <w:r>
        <w:rPr>
          <w:spacing w:val="58"/>
        </w:rPr>
        <w:t xml:space="preserve"> </w:t>
      </w:r>
      <w:r>
        <w:t>приспособление,</w:t>
      </w:r>
      <w:r>
        <w:rPr>
          <w:spacing w:val="61"/>
        </w:rPr>
        <w:t xml:space="preserve"> </w:t>
      </w:r>
      <w:r>
        <w:t>поставени</w:t>
      </w:r>
      <w:r>
        <w:rPr>
          <w:spacing w:val="62"/>
        </w:rPr>
        <w:t xml:space="preserve"> </w:t>
      </w:r>
      <w:r>
        <w:rPr>
          <w:spacing w:val="-5"/>
        </w:rPr>
        <w:t>от</w:t>
      </w:r>
    </w:p>
    <w:p w:rsidR="00505BAB" w:rsidRDefault="00476D0D">
      <w:pPr>
        <w:pStyle w:val="a3"/>
        <w:spacing w:before="0"/>
      </w:pPr>
      <w:r w:rsidRPr="00535D1D">
        <w:t>„ГАЗТРЕЙД СЛИВЕН” ЕООД</w:t>
      </w:r>
      <w:r>
        <w:t xml:space="preserve">  и</w:t>
      </w:r>
      <w:r w:rsidR="00964BDD">
        <w:t>/или</w:t>
      </w:r>
      <w:r w:rsidR="00964BDD">
        <w:rPr>
          <w:spacing w:val="-2"/>
        </w:rPr>
        <w:t xml:space="preserve"> </w:t>
      </w:r>
      <w:r w:rsidR="00964BDD">
        <w:t>оправомощеното</w:t>
      </w:r>
      <w:r w:rsidR="00964BDD">
        <w:rPr>
          <w:spacing w:val="-3"/>
        </w:rPr>
        <w:t xml:space="preserve"> </w:t>
      </w:r>
      <w:r w:rsidR="00964BDD">
        <w:t>лице</w:t>
      </w:r>
      <w:r w:rsidR="00964BDD">
        <w:rPr>
          <w:spacing w:val="-7"/>
        </w:rPr>
        <w:t xml:space="preserve"> </w:t>
      </w:r>
      <w:r w:rsidR="00964BDD">
        <w:t>за</w:t>
      </w:r>
      <w:r w:rsidR="00964BDD">
        <w:rPr>
          <w:spacing w:val="-4"/>
        </w:rPr>
        <w:t xml:space="preserve"> </w:t>
      </w:r>
      <w:r w:rsidR="00964BDD">
        <w:t>технически</w:t>
      </w:r>
      <w:r w:rsidR="00964BDD">
        <w:rPr>
          <w:spacing w:val="-2"/>
        </w:rPr>
        <w:t xml:space="preserve"> надзор.</w:t>
      </w:r>
    </w:p>
    <w:p w:rsidR="00505BAB" w:rsidRDefault="00964BDD">
      <w:pPr>
        <w:pStyle w:val="a3"/>
        <w:spacing w:before="80"/>
        <w:ind w:right="139"/>
      </w:pPr>
      <w:r>
        <w:rPr>
          <w:b/>
        </w:rPr>
        <w:t>Чл.23.</w:t>
      </w:r>
      <w:r w:rsidR="00476D0D">
        <w:rPr>
          <w:b/>
        </w:rPr>
        <w:t xml:space="preserve"> </w:t>
      </w:r>
      <w:r w:rsidR="00476D0D" w:rsidRPr="00535D1D">
        <w:t>„ГАЗТРЕЙД СЛИВЕН” ЕООД</w:t>
      </w:r>
      <w:r>
        <w:rPr>
          <w:spacing w:val="-12"/>
        </w:rPr>
        <w:t xml:space="preserve"> </w:t>
      </w:r>
      <w:r>
        <w:t>преизчислява</w:t>
      </w:r>
      <w:r>
        <w:rPr>
          <w:spacing w:val="-13"/>
        </w:rPr>
        <w:t xml:space="preserve"> </w:t>
      </w:r>
      <w:r>
        <w:t>количеството</w:t>
      </w:r>
      <w:r>
        <w:rPr>
          <w:spacing w:val="-12"/>
        </w:rPr>
        <w:t xml:space="preserve"> </w:t>
      </w:r>
      <w:r>
        <w:t>доставен</w:t>
      </w:r>
      <w:r>
        <w:rPr>
          <w:spacing w:val="-11"/>
        </w:rPr>
        <w:t xml:space="preserve"> </w:t>
      </w:r>
      <w:r>
        <w:t>природен</w:t>
      </w:r>
      <w:r>
        <w:rPr>
          <w:spacing w:val="-11"/>
        </w:rPr>
        <w:t xml:space="preserve"> </w:t>
      </w:r>
      <w:r>
        <w:t>газ за периода от последното редовно отчитане на средството за търговско мерене до настоящия момент, в случаите, подробно описани в чл. 20 от Общите условия на договорите за доставка на природен газ от краен снабдител.</w:t>
      </w:r>
    </w:p>
    <w:p w:rsidR="00505BAB" w:rsidRDefault="00964BDD">
      <w:pPr>
        <w:pStyle w:val="a3"/>
        <w:ind w:right="140"/>
      </w:pPr>
      <w:r>
        <w:rPr>
          <w:b/>
        </w:rPr>
        <w:t>Чл.24.(1).</w:t>
      </w:r>
      <w:r>
        <w:rPr>
          <w:b/>
          <w:spacing w:val="-15"/>
        </w:rPr>
        <w:t xml:space="preserve"> </w:t>
      </w:r>
      <w:r w:rsidR="00476D0D" w:rsidRPr="00535D1D">
        <w:t>„ГАЗТРЕЙД СЛИВЕН” ЕООД</w:t>
      </w:r>
      <w:r w:rsidR="00476D0D">
        <w:t xml:space="preserve"> </w:t>
      </w:r>
      <w:r>
        <w:t>изчислява</w:t>
      </w:r>
      <w:r>
        <w:rPr>
          <w:spacing w:val="-15"/>
        </w:rPr>
        <w:t xml:space="preserve"> </w:t>
      </w:r>
      <w:r>
        <w:t>количеството</w:t>
      </w:r>
      <w:r>
        <w:rPr>
          <w:spacing w:val="-15"/>
        </w:rPr>
        <w:t xml:space="preserve"> </w:t>
      </w:r>
      <w:r>
        <w:t>доставен</w:t>
      </w:r>
      <w:r>
        <w:rPr>
          <w:spacing w:val="-15"/>
        </w:rPr>
        <w:t xml:space="preserve"> </w:t>
      </w:r>
      <w:r>
        <w:t>природен</w:t>
      </w:r>
      <w:r>
        <w:rPr>
          <w:spacing w:val="-15"/>
        </w:rPr>
        <w:t xml:space="preserve"> </w:t>
      </w:r>
      <w:r>
        <w:t>газ, съответно дължимите суми в случаите по предходния чл. 23 съгласно правилата, установени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чл.</w:t>
      </w:r>
      <w:r>
        <w:rPr>
          <w:spacing w:val="-15"/>
        </w:rPr>
        <w:t xml:space="preserve"> </w:t>
      </w:r>
      <w:r>
        <w:t>20,</w:t>
      </w:r>
      <w:r>
        <w:rPr>
          <w:spacing w:val="-14"/>
        </w:rPr>
        <w:t xml:space="preserve"> </w:t>
      </w:r>
      <w:r>
        <w:t>ал.</w:t>
      </w:r>
      <w:r>
        <w:rPr>
          <w:spacing w:val="-14"/>
        </w:rPr>
        <w:t xml:space="preserve"> </w:t>
      </w:r>
      <w:r>
        <w:t>2,</w:t>
      </w:r>
      <w:r>
        <w:rPr>
          <w:spacing w:val="-14"/>
        </w:rPr>
        <w:t xml:space="preserve"> </w:t>
      </w:r>
      <w:r>
        <w:t>3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4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Общите</w:t>
      </w:r>
      <w:r>
        <w:rPr>
          <w:spacing w:val="-14"/>
        </w:rPr>
        <w:t xml:space="preserve"> </w:t>
      </w:r>
      <w:r>
        <w:t>условия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договорите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доставка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природен газ от краен снабдител.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IX</w:t>
      </w:r>
    </w:p>
    <w:p w:rsidR="00505BAB" w:rsidRDefault="00964BDD">
      <w:pPr>
        <w:spacing w:before="240"/>
        <w:ind w:left="141" w:right="145"/>
        <w:jc w:val="both"/>
        <w:rPr>
          <w:b/>
          <w:sz w:val="24"/>
        </w:rPr>
      </w:pPr>
      <w:r>
        <w:rPr>
          <w:b/>
          <w:sz w:val="24"/>
        </w:rPr>
        <w:t>Ред и условия за включване, изключване, спиране (прекъсване), прекратяване и възстановяване на снабдяването с природен газ</w:t>
      </w:r>
    </w:p>
    <w:p w:rsidR="00505BAB" w:rsidRDefault="00964BDD">
      <w:pPr>
        <w:pStyle w:val="a3"/>
        <w:ind w:right="139"/>
      </w:pPr>
      <w:r>
        <w:rPr>
          <w:b/>
        </w:rPr>
        <w:t>Чл.25.</w:t>
      </w:r>
      <w:r>
        <w:rPr>
          <w:b/>
          <w:spacing w:val="-3"/>
        </w:rPr>
        <w:t xml:space="preserve"> </w:t>
      </w:r>
      <w:r w:rsidR="00476D0D" w:rsidRPr="00535D1D">
        <w:t>„ГАЗТРЕЙД СЛИВЕН” ЕООД</w:t>
      </w:r>
      <w:r w:rsidR="00476D0D">
        <w:t xml:space="preserve"> </w:t>
      </w:r>
      <w:r>
        <w:t>има</w:t>
      </w:r>
      <w:r>
        <w:rPr>
          <w:spacing w:val="-2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прекъсва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ограничава</w:t>
      </w:r>
      <w:r>
        <w:rPr>
          <w:spacing w:val="-1"/>
        </w:rPr>
        <w:t xml:space="preserve"> </w:t>
      </w:r>
      <w:r>
        <w:t>преноса</w:t>
      </w:r>
      <w:r>
        <w:rPr>
          <w:spacing w:val="-4"/>
        </w:rPr>
        <w:t xml:space="preserve"> </w:t>
      </w:r>
      <w:r>
        <w:t>на природен газ до клиента след най-малко 15 (петнадесет) дневно уведомяване на всички евентуално засегнати клиенти, чрез изпратено писмено предизвестие или отправено предупреждение чрез средствата за масово уведомяване, при провеждането на:</w:t>
      </w:r>
    </w:p>
    <w:p w:rsidR="00505BAB" w:rsidRDefault="00964BDD">
      <w:pPr>
        <w:pStyle w:val="a4"/>
        <w:numPr>
          <w:ilvl w:val="0"/>
          <w:numId w:val="8"/>
        </w:numPr>
        <w:tabs>
          <w:tab w:val="left" w:pos="381"/>
        </w:tabs>
        <w:rPr>
          <w:sz w:val="24"/>
        </w:rPr>
      </w:pPr>
      <w:r>
        <w:rPr>
          <w:sz w:val="24"/>
        </w:rPr>
        <w:t>планови</w:t>
      </w:r>
      <w:r>
        <w:rPr>
          <w:spacing w:val="-3"/>
          <w:sz w:val="24"/>
        </w:rPr>
        <w:t xml:space="preserve"> </w:t>
      </w:r>
      <w:r>
        <w:rPr>
          <w:sz w:val="24"/>
        </w:rPr>
        <w:t>ремонти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газовите</w:t>
      </w:r>
      <w:r>
        <w:rPr>
          <w:spacing w:val="-2"/>
          <w:sz w:val="24"/>
        </w:rPr>
        <w:t xml:space="preserve"> съоръжения;</w:t>
      </w:r>
    </w:p>
    <w:p w:rsidR="00505BAB" w:rsidRDefault="00964BDD">
      <w:pPr>
        <w:pStyle w:val="a4"/>
        <w:numPr>
          <w:ilvl w:val="0"/>
          <w:numId w:val="8"/>
        </w:numPr>
        <w:tabs>
          <w:tab w:val="left" w:pos="381"/>
        </w:tabs>
        <w:rPr>
          <w:sz w:val="24"/>
        </w:rPr>
      </w:pPr>
      <w:r>
        <w:rPr>
          <w:sz w:val="24"/>
        </w:rPr>
        <w:t>оперативни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превключвания;</w:t>
      </w:r>
    </w:p>
    <w:p w:rsidR="00505BAB" w:rsidRDefault="00964BDD">
      <w:pPr>
        <w:pStyle w:val="a4"/>
        <w:numPr>
          <w:ilvl w:val="0"/>
          <w:numId w:val="8"/>
        </w:numPr>
        <w:tabs>
          <w:tab w:val="left" w:pos="381"/>
        </w:tabs>
        <w:spacing w:before="241"/>
        <w:rPr>
          <w:sz w:val="24"/>
        </w:rPr>
      </w:pPr>
      <w:r>
        <w:rPr>
          <w:sz w:val="24"/>
        </w:rPr>
        <w:t>въвеждане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експлоатация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нови</w:t>
      </w:r>
      <w:r>
        <w:rPr>
          <w:spacing w:val="-2"/>
          <w:sz w:val="24"/>
        </w:rPr>
        <w:t xml:space="preserve"> съоръжения;</w:t>
      </w:r>
    </w:p>
    <w:p w:rsidR="00505BAB" w:rsidRDefault="00964BDD">
      <w:pPr>
        <w:pStyle w:val="a4"/>
        <w:numPr>
          <w:ilvl w:val="0"/>
          <w:numId w:val="8"/>
        </w:numPr>
        <w:tabs>
          <w:tab w:val="left" w:pos="527"/>
          <w:tab w:val="left" w:pos="1323"/>
          <w:tab w:val="left" w:pos="2400"/>
          <w:tab w:val="left" w:pos="3585"/>
          <w:tab w:val="left" w:pos="4715"/>
          <w:tab w:val="left" w:pos="5026"/>
          <w:tab w:val="left" w:pos="6388"/>
          <w:tab w:val="left" w:pos="6830"/>
          <w:tab w:val="left" w:pos="8830"/>
        </w:tabs>
        <w:ind w:left="141" w:right="145" w:firstLine="0"/>
        <w:rPr>
          <w:sz w:val="24"/>
        </w:rPr>
      </w:pPr>
      <w:r>
        <w:rPr>
          <w:spacing w:val="-4"/>
          <w:sz w:val="24"/>
        </w:rPr>
        <w:t>други</w:t>
      </w:r>
      <w:r>
        <w:rPr>
          <w:sz w:val="24"/>
        </w:rPr>
        <w:tab/>
      </w:r>
      <w:r>
        <w:rPr>
          <w:spacing w:val="-2"/>
          <w:sz w:val="24"/>
        </w:rPr>
        <w:t>подобни</w:t>
      </w:r>
      <w:r>
        <w:rPr>
          <w:sz w:val="24"/>
        </w:rPr>
        <w:tab/>
      </w:r>
      <w:r>
        <w:rPr>
          <w:spacing w:val="-2"/>
          <w:sz w:val="24"/>
        </w:rPr>
        <w:t>действия,</w:t>
      </w:r>
      <w:r>
        <w:rPr>
          <w:sz w:val="24"/>
        </w:rPr>
        <w:tab/>
      </w:r>
      <w:r>
        <w:rPr>
          <w:spacing w:val="-2"/>
          <w:sz w:val="24"/>
        </w:rPr>
        <w:t>свързани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прекъсване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газоснабдяването</w:t>
      </w:r>
      <w:r>
        <w:rPr>
          <w:sz w:val="24"/>
        </w:rPr>
        <w:tab/>
      </w:r>
      <w:r>
        <w:rPr>
          <w:spacing w:val="-4"/>
          <w:sz w:val="24"/>
        </w:rPr>
        <w:t xml:space="preserve">или </w:t>
      </w:r>
      <w:r>
        <w:rPr>
          <w:sz w:val="24"/>
        </w:rPr>
        <w:t>ограничаването му, които подлежат на планиране.</w:t>
      </w:r>
    </w:p>
    <w:p w:rsidR="00505BAB" w:rsidRDefault="00964BDD">
      <w:pPr>
        <w:pStyle w:val="a3"/>
        <w:ind w:right="146"/>
      </w:pPr>
      <w:r>
        <w:rPr>
          <w:b/>
        </w:rPr>
        <w:t xml:space="preserve">/2/. </w:t>
      </w:r>
      <w:r>
        <w:t>В предизвестието задължително се посочват дата и точен час на прекъсването (ограничаването), както и неговата продължителност.</w:t>
      </w:r>
    </w:p>
    <w:p w:rsidR="00505BAB" w:rsidRDefault="00964BDD">
      <w:pPr>
        <w:pStyle w:val="a3"/>
        <w:ind w:right="140"/>
      </w:pPr>
      <w:r>
        <w:rPr>
          <w:b/>
        </w:rPr>
        <w:t>Чл.26.</w:t>
      </w:r>
      <w:r>
        <w:rPr>
          <w:b/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необходимост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промяна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предварително</w:t>
      </w:r>
      <w:r>
        <w:rPr>
          <w:spacing w:val="-1"/>
        </w:rPr>
        <w:t xml:space="preserve"> </w:t>
      </w:r>
      <w:r>
        <w:t>оповестената</w:t>
      </w:r>
      <w:r>
        <w:rPr>
          <w:spacing w:val="-2"/>
        </w:rPr>
        <w:t xml:space="preserve"> </w:t>
      </w:r>
      <w:r>
        <w:t xml:space="preserve">продължителност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прекъсване</w:t>
      </w:r>
      <w:r>
        <w:rPr>
          <w:spacing w:val="-7"/>
        </w:rPr>
        <w:t xml:space="preserve"> </w:t>
      </w:r>
      <w:r>
        <w:rPr>
          <w:spacing w:val="-2"/>
        </w:rPr>
        <w:t>(ограничаване)</w:t>
      </w:r>
      <w:r w:rsidR="00476D0D">
        <w:rPr>
          <w:spacing w:val="-2"/>
        </w:rPr>
        <w:t xml:space="preserve"> </w:t>
      </w:r>
      <w:r w:rsidR="00476D0D" w:rsidRPr="00535D1D">
        <w:t>„ГАЗТРЕЙД СЛИВЕН” ЕООД</w:t>
      </w:r>
      <w:r>
        <w:rPr>
          <w:spacing w:val="-2"/>
        </w:rPr>
        <w:t>,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срок</w:t>
      </w:r>
      <w:r>
        <w:rPr>
          <w:spacing w:val="-5"/>
        </w:rPr>
        <w:t xml:space="preserve"> </w:t>
      </w:r>
      <w:r>
        <w:rPr>
          <w:spacing w:val="-2"/>
        </w:rPr>
        <w:t>от</w:t>
      </w:r>
      <w:r>
        <w:rPr>
          <w:spacing w:val="-8"/>
        </w:rPr>
        <w:t xml:space="preserve"> </w:t>
      </w:r>
      <w:r>
        <w:rPr>
          <w:spacing w:val="-2"/>
        </w:rPr>
        <w:t>3</w:t>
      </w:r>
      <w:r>
        <w:rPr>
          <w:spacing w:val="-6"/>
        </w:rPr>
        <w:t xml:space="preserve"> </w:t>
      </w:r>
      <w:r>
        <w:rPr>
          <w:spacing w:val="-2"/>
        </w:rPr>
        <w:t>(три)</w:t>
      </w:r>
      <w:r>
        <w:rPr>
          <w:spacing w:val="-7"/>
        </w:rPr>
        <w:t xml:space="preserve"> </w:t>
      </w:r>
      <w:r>
        <w:rPr>
          <w:spacing w:val="-2"/>
        </w:rPr>
        <w:t>дена</w:t>
      </w:r>
      <w:r>
        <w:rPr>
          <w:spacing w:val="-7"/>
        </w:rPr>
        <w:t xml:space="preserve"> </w:t>
      </w:r>
      <w:r>
        <w:rPr>
          <w:spacing w:val="-2"/>
        </w:rPr>
        <w:t xml:space="preserve">преди </w:t>
      </w:r>
      <w:r>
        <w:t>изтичане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първоначално</w:t>
      </w:r>
      <w:r>
        <w:rPr>
          <w:spacing w:val="-5"/>
        </w:rPr>
        <w:t xml:space="preserve"> </w:t>
      </w:r>
      <w:r>
        <w:t>обявения</w:t>
      </w:r>
      <w:r>
        <w:rPr>
          <w:spacing w:val="-5"/>
        </w:rPr>
        <w:t xml:space="preserve"> </w:t>
      </w:r>
      <w:r>
        <w:t>срок,</w:t>
      </w:r>
      <w:r>
        <w:rPr>
          <w:spacing w:val="-5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длъжен</w:t>
      </w:r>
      <w:r>
        <w:rPr>
          <w:spacing w:val="-4"/>
        </w:rPr>
        <w:t xml:space="preserve"> </w:t>
      </w:r>
      <w:r>
        <w:t>писмено</w:t>
      </w:r>
      <w:r>
        <w:rPr>
          <w:spacing w:val="-5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уведоми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 xml:space="preserve">това крайния </w:t>
      </w:r>
      <w:r>
        <w:rPr>
          <w:spacing w:val="-2"/>
        </w:rPr>
        <w:t>клиент.</w:t>
      </w:r>
    </w:p>
    <w:p w:rsidR="00505BAB" w:rsidRDefault="00964BDD">
      <w:pPr>
        <w:pStyle w:val="a3"/>
        <w:ind w:right="136"/>
      </w:pPr>
      <w:r>
        <w:rPr>
          <w:b/>
        </w:rPr>
        <w:t xml:space="preserve">Чл.27.(1). </w:t>
      </w:r>
      <w:r w:rsidR="00476D0D" w:rsidRPr="00535D1D">
        <w:t>„ГАЗТРЕЙД СЛИВЕН” ЕООД</w:t>
      </w:r>
      <w:r w:rsidR="00476D0D">
        <w:t xml:space="preserve"> </w:t>
      </w:r>
      <w:r>
        <w:t>има право да прекъсне или ограничи преноса на природен газ до клиента, без предварително уведомяване при:</w:t>
      </w:r>
    </w:p>
    <w:p w:rsidR="00505BAB" w:rsidRDefault="00964BDD">
      <w:pPr>
        <w:pStyle w:val="a4"/>
        <w:numPr>
          <w:ilvl w:val="0"/>
          <w:numId w:val="7"/>
        </w:numPr>
        <w:tabs>
          <w:tab w:val="left" w:pos="381"/>
        </w:tabs>
        <w:spacing w:before="241"/>
        <w:rPr>
          <w:sz w:val="24"/>
        </w:rPr>
      </w:pPr>
      <w:r>
        <w:rPr>
          <w:sz w:val="24"/>
        </w:rPr>
        <w:t>възникване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предотвратяване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аварии;</w:t>
      </w:r>
    </w:p>
    <w:p w:rsidR="00505BAB" w:rsidRDefault="00964BDD">
      <w:pPr>
        <w:pStyle w:val="a4"/>
        <w:numPr>
          <w:ilvl w:val="0"/>
          <w:numId w:val="7"/>
        </w:numPr>
        <w:tabs>
          <w:tab w:val="left" w:pos="381"/>
        </w:tabs>
        <w:rPr>
          <w:sz w:val="24"/>
        </w:rPr>
      </w:pPr>
      <w:r>
        <w:rPr>
          <w:sz w:val="24"/>
        </w:rPr>
        <w:t>възникване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опасност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хора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околната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среда;</w:t>
      </w:r>
    </w:p>
    <w:p w:rsidR="00505BAB" w:rsidRDefault="00964BDD">
      <w:pPr>
        <w:pStyle w:val="a4"/>
        <w:numPr>
          <w:ilvl w:val="0"/>
          <w:numId w:val="7"/>
        </w:numPr>
        <w:tabs>
          <w:tab w:val="left" w:pos="381"/>
        </w:tabs>
        <w:rPr>
          <w:sz w:val="24"/>
        </w:rPr>
      </w:pPr>
      <w:r>
        <w:rPr>
          <w:sz w:val="24"/>
        </w:rPr>
        <w:t>възникване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опасност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целостта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газоразпределителната</w:t>
      </w:r>
      <w:proofErr w:type="spellEnd"/>
      <w:r>
        <w:rPr>
          <w:spacing w:val="-2"/>
          <w:sz w:val="24"/>
        </w:rPr>
        <w:t xml:space="preserve"> мрежа;</w:t>
      </w:r>
    </w:p>
    <w:p w:rsidR="00505BAB" w:rsidRDefault="00964BDD">
      <w:pPr>
        <w:pStyle w:val="a4"/>
        <w:numPr>
          <w:ilvl w:val="0"/>
          <w:numId w:val="7"/>
        </w:numPr>
        <w:tabs>
          <w:tab w:val="left" w:pos="527"/>
          <w:tab w:val="left" w:pos="1894"/>
          <w:tab w:val="left" w:pos="2335"/>
          <w:tab w:val="left" w:pos="3460"/>
          <w:tab w:val="left" w:pos="3892"/>
          <w:tab w:val="left" w:pos="5019"/>
          <w:tab w:val="left" w:pos="5460"/>
          <w:tab w:val="left" w:pos="6834"/>
          <w:tab w:val="left" w:pos="8242"/>
          <w:tab w:val="left" w:pos="8971"/>
        </w:tabs>
        <w:ind w:left="141" w:right="146" w:firstLine="0"/>
        <w:rPr>
          <w:sz w:val="24"/>
        </w:rPr>
      </w:pPr>
      <w:r>
        <w:rPr>
          <w:spacing w:val="-2"/>
          <w:sz w:val="24"/>
        </w:rPr>
        <w:t>възникване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опасност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нанасяне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значителни</w:t>
      </w:r>
      <w:r>
        <w:rPr>
          <w:sz w:val="24"/>
        </w:rPr>
        <w:tab/>
      </w:r>
      <w:r>
        <w:rPr>
          <w:spacing w:val="-2"/>
          <w:sz w:val="24"/>
        </w:rPr>
        <w:t>материални</w:t>
      </w:r>
      <w:r>
        <w:rPr>
          <w:sz w:val="24"/>
        </w:rPr>
        <w:tab/>
      </w:r>
      <w:r>
        <w:rPr>
          <w:spacing w:val="-4"/>
          <w:sz w:val="24"/>
        </w:rPr>
        <w:t>щети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proofErr w:type="spellStart"/>
      <w:r>
        <w:rPr>
          <w:sz w:val="24"/>
        </w:rPr>
        <w:t>газоразпределителната</w:t>
      </w:r>
      <w:proofErr w:type="spellEnd"/>
      <w:r>
        <w:rPr>
          <w:sz w:val="24"/>
        </w:rPr>
        <w:t xml:space="preserve"> мрежа или на клиентите;</w:t>
      </w:r>
    </w:p>
    <w:p w:rsidR="00476D0D" w:rsidRDefault="00476D0D" w:rsidP="00476D0D">
      <w:pPr>
        <w:tabs>
          <w:tab w:val="left" w:pos="527"/>
          <w:tab w:val="left" w:pos="1894"/>
          <w:tab w:val="left" w:pos="2335"/>
          <w:tab w:val="left" w:pos="3460"/>
          <w:tab w:val="left" w:pos="3892"/>
          <w:tab w:val="left" w:pos="5019"/>
          <w:tab w:val="left" w:pos="5460"/>
          <w:tab w:val="left" w:pos="6834"/>
          <w:tab w:val="left" w:pos="8242"/>
          <w:tab w:val="left" w:pos="8971"/>
        </w:tabs>
        <w:ind w:right="146"/>
        <w:rPr>
          <w:sz w:val="24"/>
        </w:rPr>
      </w:pPr>
    </w:p>
    <w:p w:rsidR="00476D0D" w:rsidRPr="00476D0D" w:rsidRDefault="00476D0D" w:rsidP="00476D0D">
      <w:pPr>
        <w:tabs>
          <w:tab w:val="left" w:pos="527"/>
          <w:tab w:val="left" w:pos="1894"/>
          <w:tab w:val="left" w:pos="2335"/>
          <w:tab w:val="left" w:pos="3460"/>
          <w:tab w:val="left" w:pos="3892"/>
          <w:tab w:val="left" w:pos="5019"/>
          <w:tab w:val="left" w:pos="5460"/>
          <w:tab w:val="left" w:pos="6834"/>
          <w:tab w:val="left" w:pos="8242"/>
          <w:tab w:val="left" w:pos="8971"/>
        </w:tabs>
        <w:ind w:right="146"/>
        <w:rPr>
          <w:sz w:val="24"/>
        </w:rPr>
      </w:pPr>
    </w:p>
    <w:p w:rsidR="00505BAB" w:rsidRDefault="00964BDD">
      <w:pPr>
        <w:pStyle w:val="a4"/>
        <w:numPr>
          <w:ilvl w:val="0"/>
          <w:numId w:val="7"/>
        </w:numPr>
        <w:tabs>
          <w:tab w:val="left" w:pos="381"/>
        </w:tabs>
        <w:rPr>
          <w:sz w:val="24"/>
        </w:rPr>
      </w:pP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обстоятелства,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извън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 w:rsidR="00476D0D" w:rsidRPr="00535D1D">
        <w:rPr>
          <w:sz w:val="24"/>
          <w:szCs w:val="24"/>
        </w:rPr>
        <w:t>„ГАЗТРЕЙД СЛИВЕН” ЕООД</w:t>
      </w:r>
      <w:r w:rsidR="00476D0D">
        <w:rPr>
          <w:sz w:val="24"/>
        </w:rPr>
        <w:t xml:space="preserve"> </w:t>
      </w:r>
      <w:r>
        <w:rPr>
          <w:spacing w:val="-4"/>
          <w:sz w:val="24"/>
        </w:rPr>
        <w:t>;</w:t>
      </w:r>
    </w:p>
    <w:p w:rsidR="00505BAB" w:rsidRDefault="0009371B">
      <w:pPr>
        <w:pStyle w:val="a4"/>
        <w:numPr>
          <w:ilvl w:val="0"/>
          <w:numId w:val="7"/>
        </w:numPr>
        <w:tabs>
          <w:tab w:val="left" w:pos="436"/>
        </w:tabs>
        <w:spacing w:before="80"/>
        <w:ind w:left="141" w:right="143" w:firstLine="0"/>
        <w:rPr>
          <w:sz w:val="24"/>
        </w:rPr>
      </w:pPr>
      <w:r>
        <w:rPr>
          <w:sz w:val="24"/>
        </w:rPr>
        <w:t xml:space="preserve">По </w:t>
      </w:r>
      <w:r w:rsidR="00964BDD">
        <w:rPr>
          <w:sz w:val="24"/>
        </w:rPr>
        <w:t xml:space="preserve">обявен от Министъра на енергетиката и енергийните ресурси, </w:t>
      </w:r>
      <w:r>
        <w:rPr>
          <w:sz w:val="24"/>
        </w:rPr>
        <w:t>съгласно</w:t>
      </w:r>
      <w:r w:rsidR="00964BDD">
        <w:rPr>
          <w:sz w:val="24"/>
        </w:rPr>
        <w:t xml:space="preserve"> </w:t>
      </w:r>
      <w:r w:rsidR="00964BDD">
        <w:rPr>
          <w:sz w:val="24"/>
        </w:rPr>
        <w:lastRenderedPageBreak/>
        <w:t>предвидения в Наредба № 10/09.06.2004г. ред за въвеждане на ограничителен режим, за ползване на природен газ.</w:t>
      </w:r>
    </w:p>
    <w:p w:rsidR="00505BAB" w:rsidRDefault="00964BDD">
      <w:pPr>
        <w:pStyle w:val="a4"/>
        <w:numPr>
          <w:ilvl w:val="0"/>
          <w:numId w:val="6"/>
        </w:numPr>
        <w:tabs>
          <w:tab w:val="left" w:pos="548"/>
        </w:tabs>
        <w:ind w:right="140" w:firstLine="0"/>
        <w:rPr>
          <w:sz w:val="24"/>
        </w:rPr>
      </w:pPr>
      <w:r>
        <w:rPr>
          <w:sz w:val="24"/>
        </w:rPr>
        <w:t xml:space="preserve">В случаите в преходната алинея, </w:t>
      </w:r>
      <w:r w:rsidR="0009371B" w:rsidRPr="00535D1D">
        <w:rPr>
          <w:sz w:val="24"/>
          <w:szCs w:val="24"/>
        </w:rPr>
        <w:t>„ГАЗТРЕЙД СЛИВЕН” ЕООД</w:t>
      </w:r>
      <w:r w:rsidR="0009371B">
        <w:rPr>
          <w:sz w:val="24"/>
        </w:rPr>
        <w:t xml:space="preserve"> </w:t>
      </w:r>
      <w:r>
        <w:rPr>
          <w:sz w:val="24"/>
        </w:rPr>
        <w:t>е длъжно във възможно най-кратък срок да уведоми клиента писмено или чрез средствата за масово осведомяване,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причината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прекъсване</w:t>
      </w:r>
      <w:r>
        <w:rPr>
          <w:spacing w:val="-12"/>
          <w:sz w:val="24"/>
        </w:rPr>
        <w:t xml:space="preserve"> </w:t>
      </w:r>
      <w:r>
        <w:rPr>
          <w:sz w:val="24"/>
        </w:rPr>
        <w:t>(ограничаване)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сроковете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възстановяване на регулярния пренос на природен газ.</w:t>
      </w:r>
    </w:p>
    <w:p w:rsidR="00505BAB" w:rsidRDefault="00964BDD">
      <w:pPr>
        <w:pStyle w:val="a4"/>
        <w:numPr>
          <w:ilvl w:val="0"/>
          <w:numId w:val="6"/>
        </w:numPr>
        <w:tabs>
          <w:tab w:val="left" w:pos="478"/>
        </w:tabs>
        <w:ind w:left="478" w:hanging="337"/>
        <w:rPr>
          <w:sz w:val="24"/>
        </w:rPr>
      </w:pPr>
      <w:r>
        <w:rPr>
          <w:sz w:val="24"/>
        </w:rPr>
        <w:t>Прекъсването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(ограничаването)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преноса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природен</w:t>
      </w:r>
      <w:r>
        <w:rPr>
          <w:spacing w:val="-2"/>
          <w:sz w:val="24"/>
        </w:rPr>
        <w:t xml:space="preserve"> </w:t>
      </w:r>
      <w:r>
        <w:rPr>
          <w:sz w:val="24"/>
        </w:rPr>
        <w:t>продължава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48</w:t>
      </w:r>
      <w:r>
        <w:rPr>
          <w:spacing w:val="-2"/>
          <w:sz w:val="24"/>
        </w:rPr>
        <w:t xml:space="preserve"> часа.</w:t>
      </w:r>
    </w:p>
    <w:p w:rsidR="00505BAB" w:rsidRDefault="0009371B">
      <w:pPr>
        <w:pStyle w:val="a4"/>
        <w:numPr>
          <w:ilvl w:val="0"/>
          <w:numId w:val="6"/>
        </w:numPr>
        <w:tabs>
          <w:tab w:val="left" w:pos="478"/>
        </w:tabs>
        <w:ind w:right="135" w:firstLine="0"/>
        <w:rPr>
          <w:sz w:val="24"/>
        </w:rPr>
      </w:pPr>
      <w:r w:rsidRPr="00535D1D">
        <w:rPr>
          <w:sz w:val="24"/>
          <w:szCs w:val="24"/>
        </w:rPr>
        <w:t>„ГАЗТРЕЙД СЛИВЕН” ЕООД</w:t>
      </w:r>
      <w:r>
        <w:rPr>
          <w:sz w:val="24"/>
        </w:rPr>
        <w:t xml:space="preserve"> </w:t>
      </w:r>
      <w:r w:rsidR="00964BDD">
        <w:rPr>
          <w:sz w:val="24"/>
        </w:rPr>
        <w:t>не</w:t>
      </w:r>
      <w:r w:rsidR="00964BDD">
        <w:rPr>
          <w:spacing w:val="-4"/>
          <w:sz w:val="24"/>
        </w:rPr>
        <w:t xml:space="preserve"> </w:t>
      </w:r>
      <w:r w:rsidR="00964BDD">
        <w:rPr>
          <w:sz w:val="24"/>
        </w:rPr>
        <w:t>носи</w:t>
      </w:r>
      <w:r w:rsidR="00964BDD">
        <w:rPr>
          <w:spacing w:val="-3"/>
          <w:sz w:val="24"/>
        </w:rPr>
        <w:t xml:space="preserve"> </w:t>
      </w:r>
      <w:r w:rsidR="00964BDD">
        <w:rPr>
          <w:sz w:val="24"/>
        </w:rPr>
        <w:t>отговорност</w:t>
      </w:r>
      <w:r w:rsidR="00964BDD">
        <w:rPr>
          <w:spacing w:val="-3"/>
          <w:sz w:val="24"/>
        </w:rPr>
        <w:t xml:space="preserve"> </w:t>
      </w:r>
      <w:r w:rsidR="00964BDD">
        <w:rPr>
          <w:sz w:val="24"/>
        </w:rPr>
        <w:t>за</w:t>
      </w:r>
      <w:r w:rsidR="00964BDD">
        <w:rPr>
          <w:spacing w:val="-4"/>
          <w:sz w:val="24"/>
        </w:rPr>
        <w:t xml:space="preserve"> </w:t>
      </w:r>
      <w:r w:rsidR="00964BDD">
        <w:rPr>
          <w:sz w:val="24"/>
        </w:rPr>
        <w:t>вреди,</w:t>
      </w:r>
      <w:r w:rsidR="00964BDD">
        <w:rPr>
          <w:spacing w:val="-3"/>
          <w:sz w:val="24"/>
        </w:rPr>
        <w:t xml:space="preserve"> </w:t>
      </w:r>
      <w:r w:rsidR="00964BDD">
        <w:rPr>
          <w:sz w:val="24"/>
        </w:rPr>
        <w:t>нанесени</w:t>
      </w:r>
      <w:r w:rsidR="00964BDD">
        <w:rPr>
          <w:spacing w:val="-3"/>
          <w:sz w:val="24"/>
        </w:rPr>
        <w:t xml:space="preserve"> </w:t>
      </w:r>
      <w:r w:rsidR="00964BDD">
        <w:rPr>
          <w:sz w:val="24"/>
        </w:rPr>
        <w:t>на</w:t>
      </w:r>
      <w:r w:rsidR="00964BDD">
        <w:rPr>
          <w:spacing w:val="40"/>
          <w:sz w:val="24"/>
        </w:rPr>
        <w:t xml:space="preserve"> </w:t>
      </w:r>
      <w:r w:rsidR="00964BDD">
        <w:rPr>
          <w:sz w:val="24"/>
        </w:rPr>
        <w:t>клиентите при прекъсване (ограничаване) на преноса на природен газ в горепосочените случаи.</w:t>
      </w:r>
    </w:p>
    <w:p w:rsidR="00505BAB" w:rsidRDefault="00964BDD">
      <w:pPr>
        <w:pStyle w:val="a3"/>
        <w:ind w:right="138"/>
      </w:pPr>
      <w:r>
        <w:rPr>
          <w:b/>
        </w:rPr>
        <w:t xml:space="preserve">Чл.28.(1). </w:t>
      </w:r>
      <w:r w:rsidR="0009371B" w:rsidRPr="00535D1D">
        <w:t>„ГАЗТРЕЙД СЛИВЕН” ЕООД</w:t>
      </w:r>
      <w:r w:rsidR="0009371B">
        <w:t xml:space="preserve"> </w:t>
      </w:r>
      <w:r>
        <w:t>може, след 3 (три) дневно писмено предупреждение, да ограничи или да спре преноса на природен газ, и когато:</w:t>
      </w:r>
    </w:p>
    <w:p w:rsidR="00505BAB" w:rsidRDefault="00964BDD">
      <w:pPr>
        <w:pStyle w:val="a3"/>
        <w:ind w:right="140"/>
      </w:pPr>
      <w:r>
        <w:t xml:space="preserve">(а) Клиентът е изпаднал в забава за заплащане на дължимите суми с повече от 5 (пет) дни. В посочения случай, ако съответният клиент в указания в писмото срок не заплати дължимите от него суми за потребен природен газ, доставката на природен газ се прекратява след 07:00 часа на деня, следващ датата посочена в писмото за спиране на </w:t>
      </w:r>
      <w:proofErr w:type="spellStart"/>
      <w:r>
        <w:t>газоподаването</w:t>
      </w:r>
      <w:proofErr w:type="spellEnd"/>
      <w:r>
        <w:t>.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този</w:t>
      </w:r>
      <w:r>
        <w:rPr>
          <w:spacing w:val="-15"/>
        </w:rPr>
        <w:t xml:space="preserve"> </w:t>
      </w:r>
      <w:r>
        <w:t>случай</w:t>
      </w:r>
      <w:r>
        <w:rPr>
          <w:spacing w:val="-10"/>
        </w:rPr>
        <w:t xml:space="preserve"> </w:t>
      </w:r>
      <w:r>
        <w:t>преноса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природния</w:t>
      </w:r>
      <w:r>
        <w:rPr>
          <w:spacing w:val="-13"/>
        </w:rPr>
        <w:t xml:space="preserve"> </w:t>
      </w:r>
      <w:r>
        <w:t>газ</w:t>
      </w:r>
      <w:r>
        <w:rPr>
          <w:spacing w:val="-14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възстановява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срок</w:t>
      </w:r>
      <w:r>
        <w:rPr>
          <w:spacing w:val="-12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 xml:space="preserve">/два/ дни след заплащане на такса за повторно включване, на всички дължими суми, включително обезщетенията и неустойките и всички разходи, направени от </w:t>
      </w:r>
      <w:r w:rsidR="0009371B" w:rsidRPr="00535D1D">
        <w:t>„ГАЗТРЕЙД СЛИВЕН” ЕООД</w:t>
      </w:r>
      <w:r w:rsidR="0009371B">
        <w:t xml:space="preserve"> </w:t>
      </w:r>
      <w:r>
        <w:t>по възстановяване на преноса.</w:t>
      </w:r>
    </w:p>
    <w:p w:rsidR="00505BAB" w:rsidRDefault="00964BDD">
      <w:pPr>
        <w:pStyle w:val="a3"/>
        <w:spacing w:before="241"/>
        <w:ind w:right="139"/>
      </w:pPr>
      <w:r>
        <w:t>(б) След извършена проверка се установи, че е налице увреждане на средството за търговско измерване, което е довело до не измерване, неправилно и/или неточно измерване на консумирания природен газ или са повредени и/или унищожени пломба, знак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друго</w:t>
      </w:r>
      <w:r>
        <w:rPr>
          <w:spacing w:val="-15"/>
        </w:rPr>
        <w:t xml:space="preserve"> </w:t>
      </w:r>
      <w:r>
        <w:t>контролно</w:t>
      </w:r>
      <w:r>
        <w:rPr>
          <w:spacing w:val="-15"/>
        </w:rPr>
        <w:t xml:space="preserve"> </w:t>
      </w:r>
      <w:r>
        <w:t>приспособление,</w:t>
      </w:r>
      <w:r>
        <w:rPr>
          <w:spacing w:val="-15"/>
        </w:rPr>
        <w:t xml:space="preserve"> </w:t>
      </w:r>
      <w:r>
        <w:t>поставени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оторизиран</w:t>
      </w:r>
      <w:r>
        <w:rPr>
          <w:spacing w:val="-15"/>
        </w:rPr>
        <w:t xml:space="preserve"> </w:t>
      </w:r>
      <w:r>
        <w:t>държавен</w:t>
      </w:r>
      <w:r>
        <w:rPr>
          <w:spacing w:val="-15"/>
        </w:rPr>
        <w:t xml:space="preserve"> </w:t>
      </w:r>
      <w:r>
        <w:t>орган</w:t>
      </w:r>
      <w:r>
        <w:rPr>
          <w:spacing w:val="-15"/>
        </w:rPr>
        <w:t xml:space="preserve"> </w:t>
      </w:r>
      <w:r>
        <w:t xml:space="preserve">или упълномощено лице на </w:t>
      </w:r>
      <w:r w:rsidR="0009371B" w:rsidRPr="00535D1D">
        <w:t>„ГАЗТРЕЙД СЛИВЕН” ЕООД</w:t>
      </w:r>
      <w:r w:rsidR="0009371B">
        <w:t xml:space="preserve"> </w:t>
      </w:r>
      <w:r>
        <w:t>. В този случай подаването на природния газ се възстановява след отстраняване на констатираното нарушение.</w:t>
      </w:r>
    </w:p>
    <w:p w:rsidR="00505BAB" w:rsidRDefault="00964BDD">
      <w:pPr>
        <w:pStyle w:val="a3"/>
        <w:ind w:right="137"/>
      </w:pPr>
      <w:r>
        <w:t>(в) Клиентът системно (два или повече пъти) не осигурява достъп до средствата за търговско</w:t>
      </w:r>
      <w:r>
        <w:rPr>
          <w:spacing w:val="-6"/>
        </w:rPr>
        <w:t xml:space="preserve"> </w:t>
      </w:r>
      <w:r>
        <w:t>измерване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отчитане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контрол.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този</w:t>
      </w:r>
      <w:r>
        <w:rPr>
          <w:spacing w:val="-5"/>
        </w:rPr>
        <w:t xml:space="preserve"> </w:t>
      </w:r>
      <w:r>
        <w:t>случай преносът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природния</w:t>
      </w:r>
      <w:r>
        <w:rPr>
          <w:spacing w:val="-6"/>
        </w:rPr>
        <w:t xml:space="preserve"> </w:t>
      </w:r>
      <w:r>
        <w:t>газ</w:t>
      </w:r>
      <w:r>
        <w:rPr>
          <w:spacing w:val="-5"/>
        </w:rPr>
        <w:t xml:space="preserve"> </w:t>
      </w:r>
      <w:r>
        <w:t xml:space="preserve">се възстановява в срок до 2 (два) дни след отстраняване на констатираното нарушение и заплащане на всички разходи, направени от </w:t>
      </w:r>
      <w:r w:rsidR="0009371B" w:rsidRPr="00535D1D">
        <w:t>„ГАЗТРЕЙД СЛИВЕН” ЕООД</w:t>
      </w:r>
      <w:r w:rsidR="0009371B">
        <w:t xml:space="preserve"> </w:t>
      </w:r>
      <w:r>
        <w:t>по възстановяване на доставката.</w:t>
      </w:r>
    </w:p>
    <w:p w:rsidR="00505BAB" w:rsidRDefault="00964BDD">
      <w:pPr>
        <w:pStyle w:val="a4"/>
        <w:numPr>
          <w:ilvl w:val="0"/>
          <w:numId w:val="5"/>
        </w:numPr>
        <w:tabs>
          <w:tab w:val="left" w:pos="495"/>
        </w:tabs>
        <w:spacing w:before="241"/>
        <w:ind w:right="137" w:firstLine="0"/>
        <w:rPr>
          <w:sz w:val="24"/>
        </w:rPr>
      </w:pPr>
      <w:r>
        <w:rPr>
          <w:sz w:val="24"/>
        </w:rPr>
        <w:t>Установяването на неспазване на определените задължения от страна на клиентите се</w:t>
      </w:r>
      <w:r>
        <w:rPr>
          <w:spacing w:val="80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констативен</w:t>
      </w:r>
      <w:r>
        <w:rPr>
          <w:spacing w:val="80"/>
          <w:sz w:val="24"/>
        </w:rPr>
        <w:t xml:space="preserve"> </w:t>
      </w:r>
      <w:r>
        <w:rPr>
          <w:sz w:val="24"/>
        </w:rPr>
        <w:t>акт,</w:t>
      </w:r>
      <w:r>
        <w:rPr>
          <w:spacing w:val="80"/>
          <w:sz w:val="24"/>
        </w:rPr>
        <w:t xml:space="preserve"> </w:t>
      </w:r>
      <w:r>
        <w:rPr>
          <w:sz w:val="24"/>
        </w:rPr>
        <w:t>съставен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оторизирани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целта</w:t>
      </w:r>
      <w:r>
        <w:rPr>
          <w:spacing w:val="80"/>
          <w:sz w:val="24"/>
        </w:rPr>
        <w:t xml:space="preserve"> </w:t>
      </w:r>
      <w:r>
        <w:rPr>
          <w:sz w:val="24"/>
        </w:rPr>
        <w:t>служители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</w:p>
    <w:p w:rsidR="00505BAB" w:rsidRDefault="0009371B">
      <w:pPr>
        <w:pStyle w:val="a3"/>
        <w:spacing w:before="0"/>
      </w:pPr>
      <w:r w:rsidRPr="00535D1D">
        <w:t>„ГАЗТРЕЙД СЛИВЕН” ЕООД</w:t>
      </w:r>
      <w:r>
        <w:t xml:space="preserve"> </w:t>
      </w:r>
      <w:r w:rsidR="00964BDD">
        <w:rPr>
          <w:spacing w:val="-4"/>
        </w:rPr>
        <w:t>.</w:t>
      </w:r>
    </w:p>
    <w:p w:rsidR="00505BAB" w:rsidRDefault="00964BDD">
      <w:pPr>
        <w:pStyle w:val="a4"/>
        <w:numPr>
          <w:ilvl w:val="0"/>
          <w:numId w:val="5"/>
        </w:numPr>
        <w:tabs>
          <w:tab w:val="left" w:pos="504"/>
        </w:tabs>
        <w:ind w:right="138" w:firstLine="0"/>
        <w:rPr>
          <w:sz w:val="24"/>
        </w:rPr>
      </w:pPr>
      <w:r>
        <w:rPr>
          <w:sz w:val="24"/>
        </w:rPr>
        <w:t>В посочените в ал.1 случаи</w:t>
      </w:r>
      <w:r w:rsidR="0009371B">
        <w:rPr>
          <w:sz w:val="24"/>
        </w:rPr>
        <w:t xml:space="preserve"> </w:t>
      </w:r>
      <w:r w:rsidR="0009371B" w:rsidRPr="00535D1D">
        <w:rPr>
          <w:sz w:val="24"/>
          <w:szCs w:val="24"/>
        </w:rPr>
        <w:t>„ГАЗТРЕЙД СЛИВЕН” ЕООД</w:t>
      </w:r>
      <w:r>
        <w:rPr>
          <w:sz w:val="24"/>
        </w:rPr>
        <w:t xml:space="preserve"> не носи отговорност за вредите,</w:t>
      </w:r>
      <w:r>
        <w:rPr>
          <w:spacing w:val="-12"/>
          <w:sz w:val="24"/>
        </w:rPr>
        <w:t xml:space="preserve"> </w:t>
      </w:r>
      <w:r>
        <w:rPr>
          <w:sz w:val="24"/>
        </w:rPr>
        <w:t>претърпени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клиента,</w:t>
      </w:r>
      <w:r>
        <w:rPr>
          <w:spacing w:val="-12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пропуснатите</w:t>
      </w:r>
      <w:r>
        <w:rPr>
          <w:spacing w:val="-12"/>
          <w:sz w:val="24"/>
        </w:rPr>
        <w:t xml:space="preserve"> </w:t>
      </w:r>
      <w:r>
        <w:rPr>
          <w:sz w:val="24"/>
        </w:rPr>
        <w:t>ползи</w:t>
      </w:r>
      <w:r>
        <w:rPr>
          <w:spacing w:val="-11"/>
          <w:sz w:val="24"/>
        </w:rPr>
        <w:t xml:space="preserve"> </w:t>
      </w:r>
      <w:r>
        <w:rPr>
          <w:sz w:val="24"/>
        </w:rPr>
        <w:t>във</w:t>
      </w:r>
      <w:r>
        <w:rPr>
          <w:spacing w:val="-12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13"/>
          <w:sz w:val="24"/>
        </w:rPr>
        <w:t xml:space="preserve"> </w:t>
      </w:r>
      <w:r>
        <w:rPr>
          <w:sz w:val="24"/>
        </w:rPr>
        <w:t>със</w:t>
      </w:r>
      <w:r>
        <w:rPr>
          <w:spacing w:val="-12"/>
          <w:sz w:val="24"/>
        </w:rPr>
        <w:t xml:space="preserve"> </w:t>
      </w:r>
      <w:r>
        <w:rPr>
          <w:sz w:val="24"/>
        </w:rPr>
        <w:t>спирането или ограничаването на преноса на природния газ.</w:t>
      </w:r>
    </w:p>
    <w:p w:rsidR="00505BAB" w:rsidRDefault="00964BDD">
      <w:pPr>
        <w:pStyle w:val="a3"/>
        <w:ind w:right="137"/>
      </w:pPr>
      <w:r>
        <w:rPr>
          <w:b/>
        </w:rPr>
        <w:t xml:space="preserve">Чл.29. </w:t>
      </w:r>
      <w:r w:rsidR="0009371B" w:rsidRPr="00535D1D">
        <w:t>„ГАЗТРЕЙД СЛИВЕН” ЕООД</w:t>
      </w:r>
      <w:r w:rsidR="0009371B">
        <w:t xml:space="preserve"> </w:t>
      </w:r>
      <w:r>
        <w:t>може временно да прекъсне преноса на природен газ към обект на клиента, след подаване на писмено искане от страна на клиента. Искането</w:t>
      </w:r>
      <w:r>
        <w:rPr>
          <w:spacing w:val="-8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предходното</w:t>
      </w:r>
      <w:r>
        <w:rPr>
          <w:spacing w:val="-8"/>
        </w:rPr>
        <w:t xml:space="preserve"> </w:t>
      </w:r>
      <w:r>
        <w:t>изречение</w:t>
      </w:r>
      <w:r>
        <w:rPr>
          <w:spacing w:val="-9"/>
        </w:rPr>
        <w:t xml:space="preserve"> </w:t>
      </w:r>
      <w:r>
        <w:t>следва</w:t>
      </w:r>
      <w:r>
        <w:rPr>
          <w:spacing w:val="-9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бъде</w:t>
      </w:r>
      <w:r>
        <w:rPr>
          <w:spacing w:val="-9"/>
        </w:rPr>
        <w:t xml:space="preserve"> </w:t>
      </w:r>
      <w:r>
        <w:t>подадено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срок</w:t>
      </w:r>
      <w:r>
        <w:rPr>
          <w:spacing w:val="-8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(три)</w:t>
      </w:r>
      <w:r>
        <w:rPr>
          <w:spacing w:val="-11"/>
        </w:rPr>
        <w:t xml:space="preserve"> </w:t>
      </w:r>
      <w:r>
        <w:t>дни</w:t>
      </w:r>
      <w:r>
        <w:rPr>
          <w:spacing w:val="-10"/>
        </w:rPr>
        <w:t xml:space="preserve"> </w:t>
      </w:r>
      <w:r>
        <w:t>преди</w:t>
      </w:r>
    </w:p>
    <w:p w:rsidR="00505BAB" w:rsidRDefault="00964BDD">
      <w:pPr>
        <w:pStyle w:val="a3"/>
        <w:spacing w:before="80"/>
        <w:ind w:right="141"/>
      </w:pPr>
      <w:r>
        <w:t>дата,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която</w:t>
      </w:r>
      <w:r>
        <w:rPr>
          <w:spacing w:val="-8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иска</w:t>
      </w:r>
      <w:r>
        <w:rPr>
          <w:spacing w:val="-9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бъде</w:t>
      </w:r>
      <w:r>
        <w:rPr>
          <w:spacing w:val="-9"/>
        </w:rPr>
        <w:t xml:space="preserve"> </w:t>
      </w:r>
      <w:r>
        <w:t>извършено</w:t>
      </w:r>
      <w:r>
        <w:rPr>
          <w:spacing w:val="-8"/>
        </w:rPr>
        <w:t xml:space="preserve"> </w:t>
      </w:r>
      <w:r>
        <w:t>спирането.</w:t>
      </w:r>
      <w:r>
        <w:rPr>
          <w:spacing w:val="-8"/>
        </w:rPr>
        <w:t xml:space="preserve"> </w:t>
      </w:r>
      <w:r>
        <w:t>Възстановяването</w:t>
      </w:r>
      <w:r>
        <w:rPr>
          <w:spacing w:val="-8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извършва</w:t>
      </w:r>
      <w:r>
        <w:rPr>
          <w:spacing w:val="-9"/>
        </w:rPr>
        <w:t xml:space="preserve"> </w:t>
      </w:r>
      <w:r>
        <w:t xml:space="preserve">след заплащане от страна на клиента на всички разходи, направени от </w:t>
      </w:r>
      <w:r w:rsidR="0009371B" w:rsidRPr="00535D1D">
        <w:t>„ГАЗТРЕЙД СЛИВЕН” ЕООД</w:t>
      </w:r>
      <w:r w:rsidR="0009371B">
        <w:t xml:space="preserve"> </w:t>
      </w:r>
      <w:r>
        <w:t>по възстановяване на преноса.</w:t>
      </w:r>
    </w:p>
    <w:p w:rsidR="009969B7" w:rsidRDefault="009969B7">
      <w:pPr>
        <w:pStyle w:val="a3"/>
        <w:spacing w:before="80"/>
        <w:ind w:right="141"/>
      </w:pPr>
    </w:p>
    <w:p w:rsidR="009969B7" w:rsidRDefault="009969B7">
      <w:pPr>
        <w:pStyle w:val="a3"/>
        <w:spacing w:before="80"/>
        <w:ind w:right="141"/>
      </w:pP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X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Отговорност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неизпълнение</w:t>
      </w:r>
    </w:p>
    <w:p w:rsidR="00505BAB" w:rsidRDefault="00964BDD">
      <w:pPr>
        <w:pStyle w:val="a3"/>
        <w:ind w:right="140"/>
      </w:pPr>
      <w:r>
        <w:rPr>
          <w:b/>
        </w:rPr>
        <w:t xml:space="preserve">Чл.30.(1). </w:t>
      </w:r>
      <w:r>
        <w:t xml:space="preserve">Когато </w:t>
      </w:r>
      <w:r w:rsidR="00C7268F" w:rsidRPr="00535D1D">
        <w:t>„ГАЗТРЕЙД СЛИВЕН” ЕООД</w:t>
      </w:r>
      <w:r w:rsidR="00C7268F">
        <w:t xml:space="preserve"> </w:t>
      </w:r>
      <w:r>
        <w:t>не уведоми по предвидения ред клиентите, писмено или чрез съобщение в средствата за масово осведомяване, за началото и продължителността на спиране на преноса на природен газ поради извършване на ремонтни работи, реконструкция или въвеждане в експлоатация на нови съоръжения,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други</w:t>
      </w:r>
      <w:r>
        <w:rPr>
          <w:spacing w:val="-4"/>
        </w:rPr>
        <w:t xml:space="preserve"> </w:t>
      </w:r>
      <w:r>
        <w:t>подобни</w:t>
      </w:r>
      <w:r>
        <w:rPr>
          <w:spacing w:val="-3"/>
        </w:rPr>
        <w:t xml:space="preserve"> </w:t>
      </w:r>
      <w:r>
        <w:t>действия,</w:t>
      </w:r>
      <w:r>
        <w:rPr>
          <w:spacing w:val="-3"/>
        </w:rPr>
        <w:t xml:space="preserve"> </w:t>
      </w:r>
      <w:r>
        <w:t>които</w:t>
      </w:r>
      <w:r>
        <w:rPr>
          <w:spacing w:val="-3"/>
        </w:rPr>
        <w:t xml:space="preserve"> </w:t>
      </w:r>
      <w:r>
        <w:t>подлежат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планиране,</w:t>
      </w:r>
      <w:r>
        <w:rPr>
          <w:spacing w:val="-3"/>
        </w:rPr>
        <w:t xml:space="preserve"> </w:t>
      </w:r>
      <w:r>
        <w:t>същият</w:t>
      </w:r>
      <w:r>
        <w:rPr>
          <w:spacing w:val="-3"/>
        </w:rPr>
        <w:t xml:space="preserve"> </w:t>
      </w:r>
      <w:r>
        <w:t>дължи неустойка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размер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стойността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proofErr w:type="spellStart"/>
      <w:r>
        <w:t>недоставеното</w:t>
      </w:r>
      <w:proofErr w:type="spellEnd"/>
      <w:r>
        <w:rPr>
          <w:spacing w:val="-2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природен</w:t>
      </w:r>
      <w:r>
        <w:rPr>
          <w:spacing w:val="-2"/>
        </w:rPr>
        <w:t xml:space="preserve"> </w:t>
      </w:r>
      <w:r>
        <w:t>газ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периода на спиране на преноса.</w:t>
      </w:r>
    </w:p>
    <w:p w:rsidR="00505BAB" w:rsidRDefault="00964BDD">
      <w:pPr>
        <w:pStyle w:val="a4"/>
        <w:numPr>
          <w:ilvl w:val="0"/>
          <w:numId w:val="4"/>
        </w:numPr>
        <w:tabs>
          <w:tab w:val="left" w:pos="476"/>
        </w:tabs>
        <w:ind w:right="136" w:firstLine="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случаите,</w:t>
      </w:r>
      <w:r>
        <w:rPr>
          <w:spacing w:val="-6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4"/>
          <w:sz w:val="24"/>
        </w:rPr>
        <w:t xml:space="preserve"> </w:t>
      </w:r>
      <w:r w:rsidR="00C7268F" w:rsidRPr="00535D1D">
        <w:rPr>
          <w:sz w:val="24"/>
          <w:szCs w:val="24"/>
        </w:rPr>
        <w:t>„ГАЗТРЕЙД СЛИВЕН” ЕООД</w:t>
      </w:r>
      <w:r w:rsidR="00C7268F">
        <w:rPr>
          <w:sz w:val="24"/>
        </w:rPr>
        <w:t xml:space="preserve"> </w:t>
      </w:r>
      <w:r>
        <w:rPr>
          <w:sz w:val="24"/>
        </w:rPr>
        <w:t>е</w:t>
      </w:r>
      <w:r>
        <w:rPr>
          <w:spacing w:val="-7"/>
          <w:sz w:val="24"/>
        </w:rPr>
        <w:t xml:space="preserve"> </w:t>
      </w:r>
      <w:r>
        <w:rPr>
          <w:sz w:val="24"/>
        </w:rPr>
        <w:t>уведомил</w:t>
      </w:r>
      <w:r>
        <w:rPr>
          <w:spacing w:val="-6"/>
          <w:sz w:val="24"/>
        </w:rPr>
        <w:t xml:space="preserve"> </w:t>
      </w:r>
      <w:r>
        <w:rPr>
          <w:sz w:val="24"/>
        </w:rPr>
        <w:t>надлежно</w:t>
      </w:r>
      <w:r>
        <w:rPr>
          <w:spacing w:val="-4"/>
          <w:sz w:val="24"/>
        </w:rPr>
        <w:t xml:space="preserve"> </w:t>
      </w:r>
      <w:r>
        <w:rPr>
          <w:sz w:val="24"/>
        </w:rPr>
        <w:t>клиентите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за началото и продължителността на спиране на газоснабдяването поради извършване на ремонтни работи, реконструкция или въвеждане в експлоатация на нови съоръжения, или други подобни действия, които подлежат на планиране и в последствие се наложи удължаване срока на спиране на газоснабдяването, то </w:t>
      </w:r>
      <w:r w:rsidR="00C7268F">
        <w:rPr>
          <w:sz w:val="24"/>
        </w:rPr>
        <w:t>дружеството</w:t>
      </w:r>
      <w:r>
        <w:rPr>
          <w:sz w:val="24"/>
        </w:rPr>
        <w:t xml:space="preserve"> не дължи заплащане на неустойка на клиентите, ако предварително ги е</w:t>
      </w:r>
      <w:r>
        <w:rPr>
          <w:spacing w:val="-1"/>
          <w:sz w:val="24"/>
        </w:rPr>
        <w:t xml:space="preserve"> </w:t>
      </w:r>
      <w:r>
        <w:rPr>
          <w:sz w:val="24"/>
        </w:rPr>
        <w:t>уведомило за това удължаване и за причините.</w:t>
      </w:r>
    </w:p>
    <w:p w:rsidR="00505BAB" w:rsidRDefault="00964BDD">
      <w:pPr>
        <w:pStyle w:val="a4"/>
        <w:numPr>
          <w:ilvl w:val="0"/>
          <w:numId w:val="4"/>
        </w:numPr>
        <w:tabs>
          <w:tab w:val="left" w:pos="483"/>
        </w:tabs>
        <w:spacing w:before="241"/>
        <w:ind w:right="140" w:firstLine="0"/>
        <w:rPr>
          <w:sz w:val="24"/>
        </w:rPr>
      </w:pPr>
      <w:r>
        <w:rPr>
          <w:sz w:val="24"/>
        </w:rPr>
        <w:t xml:space="preserve">В случаите, когато </w:t>
      </w:r>
      <w:r w:rsidR="00C7268F" w:rsidRPr="00535D1D">
        <w:rPr>
          <w:sz w:val="24"/>
          <w:szCs w:val="24"/>
        </w:rPr>
        <w:t>„ГАЗТРЕЙД СЛИВЕН” ЕООД</w:t>
      </w:r>
      <w:r w:rsidR="00C7268F">
        <w:rPr>
          <w:sz w:val="24"/>
        </w:rPr>
        <w:t xml:space="preserve"> </w:t>
      </w:r>
      <w:r>
        <w:rPr>
          <w:sz w:val="24"/>
        </w:rPr>
        <w:t xml:space="preserve">не е доставчик на природен газ на клиент, </w:t>
      </w:r>
      <w:r w:rsidR="00C7268F">
        <w:rPr>
          <w:sz w:val="24"/>
        </w:rPr>
        <w:t>то дружеството</w:t>
      </w:r>
      <w:r>
        <w:rPr>
          <w:sz w:val="24"/>
        </w:rPr>
        <w:t xml:space="preserve"> дължи обезщетение за вредите, претърпени от клиента при неспазване на приетите от КЕВР „Показатели за качеството на газоснабдяването“ в качеството му на оператор на </w:t>
      </w:r>
      <w:proofErr w:type="spellStart"/>
      <w:r>
        <w:rPr>
          <w:sz w:val="24"/>
        </w:rPr>
        <w:t>газоразпределителната</w:t>
      </w:r>
      <w:proofErr w:type="spellEnd"/>
      <w:r>
        <w:rPr>
          <w:sz w:val="24"/>
        </w:rPr>
        <w:t xml:space="preserve"> мрежа, като неспазването на показателите следва да се докаже със съответната техническа </w:t>
      </w:r>
      <w:r>
        <w:rPr>
          <w:spacing w:val="-2"/>
          <w:sz w:val="24"/>
        </w:rPr>
        <w:t>експертиза.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ХI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Срок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прекратяване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договора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пренос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природен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газ</w:t>
      </w:r>
    </w:p>
    <w:p w:rsidR="00505BAB" w:rsidRDefault="00964BDD">
      <w:pPr>
        <w:pStyle w:val="a3"/>
        <w:ind w:right="140"/>
      </w:pPr>
      <w:r>
        <w:rPr>
          <w:b/>
        </w:rPr>
        <w:t xml:space="preserve">Чл.31. </w:t>
      </w:r>
      <w:r>
        <w:t xml:space="preserve">Срокът на договора за пренос на природен газ през </w:t>
      </w:r>
      <w:proofErr w:type="spellStart"/>
      <w:r>
        <w:t>газорапределителната</w:t>
      </w:r>
      <w:proofErr w:type="spellEnd"/>
      <w:r>
        <w:t xml:space="preserve"> мрежа 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рамките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срока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издадената</w:t>
      </w:r>
      <w:r>
        <w:rPr>
          <w:spacing w:val="-7"/>
        </w:rPr>
        <w:t xml:space="preserve"> </w:t>
      </w:r>
      <w:r>
        <w:t>Лицензия</w:t>
      </w:r>
      <w:r>
        <w:rPr>
          <w:spacing w:val="-10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извършване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дейността</w:t>
      </w:r>
      <w:r>
        <w:rPr>
          <w:spacing w:val="-8"/>
        </w:rPr>
        <w:t xml:space="preserve"> </w:t>
      </w:r>
      <w:r>
        <w:t>разпределение на природен газ за територията, обхваната от лицензията, описана в чл. 1, ал. 2 по-горе.</w:t>
      </w:r>
    </w:p>
    <w:p w:rsidR="00505BAB" w:rsidRDefault="00964BDD">
      <w:pPr>
        <w:pStyle w:val="a3"/>
        <w:spacing w:before="241"/>
      </w:pPr>
      <w:r>
        <w:rPr>
          <w:b/>
        </w:rPr>
        <w:t>Чл.32.</w:t>
      </w:r>
      <w:r>
        <w:rPr>
          <w:b/>
          <w:spacing w:val="-4"/>
        </w:rPr>
        <w:t xml:space="preserve"> </w:t>
      </w:r>
      <w:r w:rsidR="0081516F">
        <w:rPr>
          <w:b/>
          <w:spacing w:val="-4"/>
        </w:rPr>
        <w:t>(1)</w:t>
      </w:r>
      <w:r>
        <w:t>Договорът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пренос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природен</w:t>
      </w:r>
      <w:r>
        <w:rPr>
          <w:spacing w:val="-2"/>
        </w:rPr>
        <w:t xml:space="preserve"> </w:t>
      </w:r>
      <w:r>
        <w:t>газ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прекратява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rPr>
          <w:spacing w:val="-2"/>
        </w:rPr>
        <w:t>случаи:</w:t>
      </w:r>
    </w:p>
    <w:p w:rsidR="00505BAB" w:rsidRDefault="00964BDD">
      <w:pPr>
        <w:pStyle w:val="a4"/>
        <w:numPr>
          <w:ilvl w:val="0"/>
          <w:numId w:val="3"/>
        </w:numPr>
        <w:tabs>
          <w:tab w:val="left" w:pos="381"/>
        </w:tabs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срока;</w:t>
      </w:r>
    </w:p>
    <w:p w:rsidR="00505BAB" w:rsidRDefault="00964BDD">
      <w:pPr>
        <w:pStyle w:val="a4"/>
        <w:numPr>
          <w:ilvl w:val="0"/>
          <w:numId w:val="3"/>
        </w:numPr>
        <w:tabs>
          <w:tab w:val="left" w:pos="381"/>
        </w:tabs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страните,</w:t>
      </w:r>
      <w:r>
        <w:rPr>
          <w:spacing w:val="-2"/>
          <w:sz w:val="24"/>
        </w:rPr>
        <w:t xml:space="preserve"> </w:t>
      </w:r>
      <w:r>
        <w:rPr>
          <w:sz w:val="24"/>
        </w:rPr>
        <w:t>изразено</w:t>
      </w:r>
      <w:r>
        <w:rPr>
          <w:spacing w:val="-2"/>
          <w:sz w:val="24"/>
        </w:rPr>
        <w:t xml:space="preserve"> писмено;</w:t>
      </w:r>
    </w:p>
    <w:p w:rsidR="00505BAB" w:rsidRPr="002A41C2" w:rsidRDefault="00964BDD">
      <w:pPr>
        <w:pStyle w:val="a4"/>
        <w:numPr>
          <w:ilvl w:val="0"/>
          <w:numId w:val="3"/>
        </w:numPr>
        <w:tabs>
          <w:tab w:val="left" w:pos="381"/>
        </w:tabs>
        <w:rPr>
          <w:sz w:val="24"/>
          <w:szCs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едномесечно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предизвестие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КЛИЕНТА</w:t>
      </w:r>
      <w:r w:rsidR="002A41C2">
        <w:rPr>
          <w:spacing w:val="-2"/>
          <w:sz w:val="24"/>
        </w:rPr>
        <w:t xml:space="preserve">, в случай, че е изпълнил всички свои финансови задължения към </w:t>
      </w:r>
      <w:r w:rsidR="002A41C2" w:rsidRPr="002A41C2">
        <w:rPr>
          <w:sz w:val="24"/>
          <w:szCs w:val="24"/>
        </w:rPr>
        <w:t xml:space="preserve">„ГАЗТРЕЙД СЛИВЕН” ЕООД </w:t>
      </w:r>
      <w:r w:rsidRPr="002A41C2">
        <w:rPr>
          <w:spacing w:val="-2"/>
          <w:sz w:val="24"/>
          <w:szCs w:val="24"/>
        </w:rPr>
        <w:t>;</w:t>
      </w:r>
    </w:p>
    <w:p w:rsidR="00505BAB" w:rsidRDefault="00964BDD">
      <w:pPr>
        <w:pStyle w:val="a4"/>
        <w:numPr>
          <w:ilvl w:val="0"/>
          <w:numId w:val="3"/>
        </w:numPr>
        <w:tabs>
          <w:tab w:val="left" w:pos="373"/>
        </w:tabs>
        <w:ind w:left="141" w:right="146" w:firstLine="0"/>
        <w:rPr>
          <w:sz w:val="24"/>
        </w:rPr>
      </w:pPr>
      <w:r>
        <w:rPr>
          <w:sz w:val="24"/>
        </w:rPr>
        <w:t>едностранно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КЛИЕНТА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срок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30</w:t>
      </w:r>
      <w:r>
        <w:rPr>
          <w:spacing w:val="-10"/>
          <w:sz w:val="24"/>
        </w:rPr>
        <w:t xml:space="preserve"> </w:t>
      </w:r>
      <w:r>
        <w:rPr>
          <w:sz w:val="24"/>
        </w:rPr>
        <w:t>дни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уведомяването,</w:t>
      </w:r>
      <w:r>
        <w:rPr>
          <w:spacing w:val="-9"/>
          <w:sz w:val="24"/>
        </w:rPr>
        <w:t xml:space="preserve"> </w:t>
      </w:r>
      <w:r>
        <w:rPr>
          <w:sz w:val="24"/>
        </w:rPr>
        <w:t>ако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приеме новите общи условия и/или цени.</w:t>
      </w:r>
    </w:p>
    <w:p w:rsidR="002A41C2" w:rsidRDefault="002A41C2">
      <w:pPr>
        <w:pStyle w:val="a4"/>
        <w:numPr>
          <w:ilvl w:val="0"/>
          <w:numId w:val="3"/>
        </w:numPr>
        <w:tabs>
          <w:tab w:val="left" w:pos="373"/>
        </w:tabs>
        <w:ind w:left="141" w:right="146" w:firstLine="0"/>
        <w:rPr>
          <w:sz w:val="24"/>
        </w:rPr>
      </w:pPr>
      <w:r>
        <w:rPr>
          <w:sz w:val="24"/>
        </w:rPr>
        <w:t xml:space="preserve">поради виновно неизпълнение на задълженията на една от страните. В този случай изправната страна изпраща покана към неизправната страна да изпълни задълженията си в разумен срок, като предупреждава, че в случай на неизпълнение в посочения срок, договорът между страните ще се счита за прекратен </w:t>
      </w:r>
    </w:p>
    <w:p w:rsidR="002A41C2" w:rsidRPr="002A41C2" w:rsidRDefault="002A41C2" w:rsidP="002A41C2">
      <w:pPr>
        <w:rPr>
          <w:sz w:val="24"/>
        </w:rPr>
        <w:sectPr w:rsidR="002A41C2" w:rsidRPr="002A41C2">
          <w:pgSz w:w="11910" w:h="16840"/>
          <w:pgMar w:top="1320" w:right="1275" w:bottom="280" w:left="1275" w:header="715" w:footer="0" w:gutter="0"/>
          <w:cols w:space="708"/>
        </w:sectPr>
      </w:pPr>
    </w:p>
    <w:p w:rsidR="00505BAB" w:rsidRDefault="00964BDD">
      <w:pPr>
        <w:pStyle w:val="a4"/>
        <w:numPr>
          <w:ilvl w:val="0"/>
          <w:numId w:val="2"/>
        </w:numPr>
        <w:tabs>
          <w:tab w:val="left" w:pos="514"/>
        </w:tabs>
        <w:spacing w:before="80"/>
        <w:ind w:right="146" w:firstLine="0"/>
        <w:rPr>
          <w:sz w:val="24"/>
        </w:rPr>
      </w:pPr>
      <w:r>
        <w:rPr>
          <w:sz w:val="24"/>
        </w:rPr>
        <w:lastRenderedPageBreak/>
        <w:t>След прекратяване действието на договора за доставка на природен газ, неговите клаузи ще се прилагат до окончателно изпълнение на всички задължения на страните, възникнали през периода на неговото действие.</w:t>
      </w:r>
    </w:p>
    <w:p w:rsidR="00505BAB" w:rsidRDefault="00964BDD">
      <w:pPr>
        <w:pStyle w:val="a4"/>
        <w:numPr>
          <w:ilvl w:val="0"/>
          <w:numId w:val="2"/>
        </w:numPr>
        <w:tabs>
          <w:tab w:val="left" w:pos="509"/>
        </w:tabs>
        <w:ind w:right="146" w:firstLine="0"/>
        <w:rPr>
          <w:sz w:val="24"/>
        </w:rPr>
      </w:pPr>
      <w:r>
        <w:rPr>
          <w:sz w:val="24"/>
        </w:rPr>
        <w:t>Прекратяването на договора не поражда допълнителни задължения за КЛИЕНТА, различни от договорените.</w:t>
      </w:r>
    </w:p>
    <w:p w:rsidR="0081516F" w:rsidRDefault="0081516F" w:rsidP="0081516F">
      <w:pPr>
        <w:pStyle w:val="a4"/>
        <w:tabs>
          <w:tab w:val="left" w:pos="509"/>
        </w:tabs>
        <w:ind w:right="146"/>
        <w:rPr>
          <w:sz w:val="24"/>
        </w:rPr>
      </w:pPr>
      <w:r w:rsidRPr="0081516F">
        <w:rPr>
          <w:b/>
          <w:sz w:val="24"/>
        </w:rPr>
        <w:t>(4)</w:t>
      </w:r>
      <w:r>
        <w:rPr>
          <w:sz w:val="24"/>
        </w:rPr>
        <w:t xml:space="preserve"> </w:t>
      </w:r>
      <w:r w:rsidR="00E15813">
        <w:rPr>
          <w:sz w:val="24"/>
        </w:rPr>
        <w:t xml:space="preserve">При поискване </w:t>
      </w:r>
      <w:r w:rsidRPr="0081516F">
        <w:rPr>
          <w:sz w:val="24"/>
        </w:rPr>
        <w:t>ДРУЖЕСТВОТО предоставя на КЛИЕНТА</w:t>
      </w:r>
      <w:r w:rsidR="00F5321B">
        <w:rPr>
          <w:sz w:val="24"/>
          <w:lang w:val="en-US"/>
        </w:rPr>
        <w:t xml:space="preserve">, </w:t>
      </w:r>
      <w:r w:rsidR="00E15813">
        <w:rPr>
          <w:sz w:val="24"/>
        </w:rPr>
        <w:t xml:space="preserve">до </w:t>
      </w:r>
      <w:r w:rsidRPr="0081516F">
        <w:rPr>
          <w:sz w:val="24"/>
        </w:rPr>
        <w:t>два пъти в годината, информация за</w:t>
      </w:r>
      <w:r w:rsidR="00F5321B">
        <w:rPr>
          <w:sz w:val="24"/>
          <w:lang w:val="en-US"/>
        </w:rPr>
        <w:t>:</w:t>
      </w:r>
      <w:r w:rsidRPr="0081516F">
        <w:rPr>
          <w:sz w:val="24"/>
        </w:rPr>
        <w:t xml:space="preserve"> фактурирането,</w:t>
      </w:r>
      <w:r w:rsidR="00F5321B">
        <w:rPr>
          <w:sz w:val="24"/>
          <w:lang w:val="en-US"/>
        </w:rPr>
        <w:t xml:space="preserve"> </w:t>
      </w:r>
      <w:r w:rsidRPr="0081516F">
        <w:rPr>
          <w:sz w:val="24"/>
        </w:rPr>
        <w:t>в т.ч.</w:t>
      </w:r>
      <w:r w:rsidR="00F5321B">
        <w:rPr>
          <w:sz w:val="24"/>
          <w:lang w:val="en-US"/>
        </w:rPr>
        <w:t>,</w:t>
      </w:r>
      <w:r w:rsidRPr="0081516F">
        <w:rPr>
          <w:sz w:val="24"/>
        </w:rPr>
        <w:t xml:space="preserve"> начините на плащане, цени за спиране/възстановяване на снабдяването и за другите предлагани услуги, свързани с лицензионната дейност; процедурата за смяна на доставчик и уведомление, че КЛИЕНТЪТ не дължи допълнителни плащания при тази смяна; изготвяне на окончателна изравнителна сметка при всяка смяна на доставчика; реално </w:t>
      </w:r>
      <w:proofErr w:type="spellStart"/>
      <w:r w:rsidRPr="0081516F">
        <w:rPr>
          <w:sz w:val="24"/>
        </w:rPr>
        <w:t>потребените</w:t>
      </w:r>
      <w:proofErr w:type="spellEnd"/>
      <w:r w:rsidRPr="0081516F">
        <w:rPr>
          <w:sz w:val="24"/>
        </w:rPr>
        <w:t xml:space="preserve"> количества и стойността на предоставената услуга в съответствие с договорената периодичност на отчитане без задължение за допълнително плащане за тази услуга; информация относно средствата за уреждане на спорове; условията за предоставяне на електронна информация за фактурирането и електронни фактури</w:t>
      </w:r>
      <w:r w:rsidR="00F5321B">
        <w:rPr>
          <w:sz w:val="24"/>
          <w:lang w:val="en-US"/>
        </w:rPr>
        <w:t xml:space="preserve">; 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XII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Допълнителни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условия</w:t>
      </w:r>
    </w:p>
    <w:p w:rsidR="00505BAB" w:rsidRDefault="00964BDD">
      <w:pPr>
        <w:pStyle w:val="a3"/>
        <w:ind w:right="138"/>
      </w:pPr>
      <w:r>
        <w:rPr>
          <w:b/>
        </w:rPr>
        <w:t>Чл.33.</w:t>
      </w:r>
      <w:r>
        <w:rPr>
          <w:b/>
          <w:spacing w:val="-8"/>
        </w:rPr>
        <w:t xml:space="preserve"> </w:t>
      </w:r>
      <w:r w:rsidR="00AE3A25" w:rsidRPr="00535D1D">
        <w:t>„ГАЗТРЕЙД СЛИВЕН” ЕООД</w:t>
      </w:r>
      <w:r w:rsidR="00AE3A25">
        <w:t xml:space="preserve"> </w:t>
      </w:r>
      <w:r>
        <w:t>и</w:t>
      </w:r>
      <w:r>
        <w:rPr>
          <w:spacing w:val="-10"/>
        </w:rPr>
        <w:t xml:space="preserve"> </w:t>
      </w:r>
      <w:r>
        <w:t>клиентът</w:t>
      </w:r>
      <w:r>
        <w:rPr>
          <w:spacing w:val="-8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t>длъжни</w:t>
      </w:r>
      <w:r>
        <w:rPr>
          <w:spacing w:val="-7"/>
        </w:rPr>
        <w:t xml:space="preserve"> </w:t>
      </w:r>
      <w:r>
        <w:t>взаимно</w:t>
      </w:r>
      <w:r>
        <w:rPr>
          <w:spacing w:val="-8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уведомяват</w:t>
      </w:r>
      <w:r>
        <w:rPr>
          <w:spacing w:val="-8"/>
        </w:rPr>
        <w:t xml:space="preserve"> </w:t>
      </w:r>
      <w:r>
        <w:t>за всички настъпили промени, отнасящи се до тях и имащи отношение към предмета на настоящите Общи условия.</w:t>
      </w:r>
    </w:p>
    <w:p w:rsidR="00505BAB" w:rsidRDefault="00964BDD">
      <w:pPr>
        <w:pStyle w:val="a3"/>
        <w:ind w:right="141"/>
      </w:pPr>
      <w:r>
        <w:rPr>
          <w:b/>
        </w:rPr>
        <w:t xml:space="preserve">Чл.34. </w:t>
      </w:r>
      <w:r>
        <w:t xml:space="preserve">В случай, че крайният клиент не е уведомил </w:t>
      </w:r>
      <w:r w:rsidR="00AE3A25" w:rsidRPr="00535D1D">
        <w:t>„ГАЗТРЕЙД СЛИВЕН” ЕООД</w:t>
      </w:r>
      <w:r w:rsidR="00AE3A25">
        <w:t xml:space="preserve"> </w:t>
      </w:r>
      <w:r>
        <w:t xml:space="preserve">за промяна на адреса си за кореспонденция, счита се, че предизвестията и уведомленията, </w:t>
      </w:r>
      <w:r>
        <w:rPr>
          <w:spacing w:val="-2"/>
        </w:rPr>
        <w:t>адресирани</w:t>
      </w:r>
      <w:r>
        <w:rPr>
          <w:spacing w:val="-6"/>
        </w:rPr>
        <w:t xml:space="preserve"> </w:t>
      </w:r>
      <w:r>
        <w:rPr>
          <w:spacing w:val="-2"/>
        </w:rPr>
        <w:t>до</w:t>
      </w:r>
      <w:r>
        <w:rPr>
          <w:spacing w:val="-6"/>
        </w:rPr>
        <w:t xml:space="preserve"> </w:t>
      </w:r>
      <w:r>
        <w:rPr>
          <w:spacing w:val="-2"/>
        </w:rPr>
        <w:t>него</w:t>
      </w:r>
      <w:r>
        <w:rPr>
          <w:spacing w:val="-6"/>
        </w:rPr>
        <w:t xml:space="preserve"> </w:t>
      </w:r>
      <w:r>
        <w:rPr>
          <w:spacing w:val="-2"/>
        </w:rPr>
        <w:t>са</w:t>
      </w:r>
      <w:r>
        <w:rPr>
          <w:spacing w:val="-7"/>
        </w:rPr>
        <w:t xml:space="preserve"> </w:t>
      </w:r>
      <w:r>
        <w:rPr>
          <w:spacing w:val="-2"/>
        </w:rPr>
        <w:t>редовно</w:t>
      </w:r>
      <w:r>
        <w:rPr>
          <w:spacing w:val="-7"/>
        </w:rPr>
        <w:t xml:space="preserve"> </w:t>
      </w:r>
      <w:r>
        <w:rPr>
          <w:spacing w:val="-2"/>
        </w:rPr>
        <w:t>връчени,</w:t>
      </w:r>
      <w:r>
        <w:rPr>
          <w:spacing w:val="-6"/>
        </w:rPr>
        <w:t xml:space="preserve"> </w:t>
      </w:r>
      <w:r>
        <w:rPr>
          <w:spacing w:val="-2"/>
        </w:rPr>
        <w:t>ако</w:t>
      </w:r>
      <w:r>
        <w:rPr>
          <w:spacing w:val="-6"/>
        </w:rPr>
        <w:t xml:space="preserve"> </w:t>
      </w:r>
      <w:r>
        <w:rPr>
          <w:spacing w:val="-2"/>
        </w:rPr>
        <w:t>са</w:t>
      </w:r>
      <w:r>
        <w:rPr>
          <w:spacing w:val="-8"/>
        </w:rPr>
        <w:t xml:space="preserve"> </w:t>
      </w:r>
      <w:r>
        <w:rPr>
          <w:spacing w:val="-2"/>
        </w:rPr>
        <w:t>изпратени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посочения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партидата</w:t>
      </w:r>
      <w:r>
        <w:rPr>
          <w:spacing w:val="-6"/>
        </w:rPr>
        <w:t xml:space="preserve"> </w:t>
      </w:r>
      <w:r>
        <w:rPr>
          <w:spacing w:val="-2"/>
        </w:rPr>
        <w:t>адрес.</w:t>
      </w:r>
    </w:p>
    <w:p w:rsidR="00505BAB" w:rsidRDefault="00964BDD" w:rsidP="00AE3A25">
      <w:pPr>
        <w:pStyle w:val="a3"/>
        <w:ind w:right="138"/>
      </w:pPr>
      <w:r>
        <w:rPr>
          <w:b/>
        </w:rPr>
        <w:t xml:space="preserve">Чл.35.(1). </w:t>
      </w:r>
      <w:r>
        <w:t xml:space="preserve">Комуникацията (заявление за присъединяване, договор за присъединяване, договор за доставка и подобни документи) между клиента и </w:t>
      </w:r>
      <w:r w:rsidR="00AE3A25" w:rsidRPr="00535D1D">
        <w:t>„ГАЗТРЕЙД СЛИВЕН” ЕООД</w:t>
      </w:r>
      <w:r w:rsidR="00AE3A25">
        <w:t xml:space="preserve"> </w:t>
      </w:r>
      <w:r>
        <w:t>се</w:t>
      </w:r>
      <w:r>
        <w:rPr>
          <w:spacing w:val="-1"/>
        </w:rPr>
        <w:t xml:space="preserve"> </w:t>
      </w:r>
      <w:r>
        <w:t>осъществяват в писмена</w:t>
      </w:r>
      <w:r>
        <w:rPr>
          <w:spacing w:val="-1"/>
        </w:rPr>
        <w:t xml:space="preserve"> </w:t>
      </w:r>
      <w:r>
        <w:t>форма, на</w:t>
      </w:r>
      <w:r>
        <w:rPr>
          <w:spacing w:val="-1"/>
        </w:rPr>
        <w:t xml:space="preserve"> </w:t>
      </w:r>
      <w:r>
        <w:t>хартиен носител, подписани от страните</w:t>
      </w:r>
      <w:r>
        <w:rPr>
          <w:spacing w:val="-1"/>
        </w:rPr>
        <w:t xml:space="preserve"> </w:t>
      </w:r>
      <w:r>
        <w:t>или упълномощените от тях лица</w:t>
      </w:r>
      <w:r w:rsidR="00AE3A25">
        <w:t>,</w:t>
      </w:r>
      <w:r>
        <w:t xml:space="preserve"> или по електронен път, подписани с квалифициран електронен</w:t>
      </w:r>
      <w:r>
        <w:rPr>
          <w:spacing w:val="-5"/>
        </w:rPr>
        <w:t xml:space="preserve"> </w:t>
      </w:r>
      <w:r>
        <w:t>подпис,</w:t>
      </w:r>
      <w:r>
        <w:rPr>
          <w:spacing w:val="-6"/>
        </w:rPr>
        <w:t xml:space="preserve"> </w:t>
      </w:r>
      <w:r>
        <w:t>съгласно</w:t>
      </w:r>
      <w:r>
        <w:rPr>
          <w:spacing w:val="-6"/>
        </w:rPr>
        <w:t xml:space="preserve"> </w:t>
      </w:r>
      <w:r>
        <w:t>изискванията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Регламент</w:t>
      </w:r>
      <w:r>
        <w:rPr>
          <w:spacing w:val="-5"/>
        </w:rPr>
        <w:t xml:space="preserve"> </w:t>
      </w:r>
      <w:r>
        <w:t>(ЕС)</w:t>
      </w:r>
      <w:r>
        <w:rPr>
          <w:spacing w:val="-7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910/2014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Закона</w:t>
      </w:r>
      <w:r>
        <w:rPr>
          <w:spacing w:val="-9"/>
        </w:rPr>
        <w:t xml:space="preserve"> </w:t>
      </w:r>
      <w:r>
        <w:t>за електронния документ и електронните удостоверителни услуги, като се изпращат на адреса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другата</w:t>
      </w:r>
      <w:r>
        <w:rPr>
          <w:spacing w:val="-4"/>
        </w:rPr>
        <w:t xml:space="preserve"> </w:t>
      </w:r>
      <w:r>
        <w:t>страна</w:t>
      </w:r>
      <w:r w:rsidR="00AE3A25">
        <w:t>, т.е. на</w:t>
      </w:r>
      <w:r>
        <w:rPr>
          <w:spacing w:val="-5"/>
        </w:rPr>
        <w:t xml:space="preserve"> </w:t>
      </w:r>
      <w:r>
        <w:t>КЛИЕНТА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 w:rsidR="00AE3A25">
        <w:rPr>
          <w:spacing w:val="-2"/>
        </w:rPr>
        <w:t xml:space="preserve">на </w:t>
      </w:r>
      <w:r w:rsidR="00AE3A25" w:rsidRPr="00535D1D">
        <w:t>„ГАЗТРЕЙД СЛИВЕН” ЕООД</w:t>
      </w:r>
      <w:r>
        <w:t>.</w:t>
      </w:r>
      <w:r>
        <w:rPr>
          <w:spacing w:val="-5"/>
        </w:rPr>
        <w:t xml:space="preserve"> </w:t>
      </w:r>
      <w:r>
        <w:t>КЛИЕНТЪТ</w:t>
      </w:r>
      <w:r>
        <w:rPr>
          <w:spacing w:val="-4"/>
        </w:rPr>
        <w:t xml:space="preserve"> </w:t>
      </w:r>
      <w:r>
        <w:rPr>
          <w:spacing w:val="-10"/>
        </w:rPr>
        <w:t>и</w:t>
      </w:r>
      <w:r w:rsidR="00AE3A25">
        <w:rPr>
          <w:spacing w:val="-10"/>
        </w:rPr>
        <w:t xml:space="preserve"> </w:t>
      </w:r>
      <w:r w:rsidR="00AE3A25" w:rsidRPr="00535D1D">
        <w:t>„ГАЗТРЕЙД СЛИВЕН” ЕООД</w:t>
      </w:r>
      <w:r w:rsidR="00AE3A25">
        <w:t xml:space="preserve"> </w:t>
      </w:r>
      <w:r>
        <w:t>обменят ежедневна информация относно доставката на природен газ, включително и изпращане на фактури (когато това е заявено от клиента) писмено по електронна поща</w:t>
      </w:r>
      <w:r w:rsidR="00AE3A25">
        <w:t>,</w:t>
      </w:r>
      <w:r>
        <w:t xml:space="preserve"> без да е необходима специална форма.</w:t>
      </w:r>
    </w:p>
    <w:p w:rsidR="00505BAB" w:rsidRDefault="00964BDD">
      <w:pPr>
        <w:pStyle w:val="a3"/>
        <w:ind w:right="142"/>
      </w:pPr>
      <w:r>
        <w:rPr>
          <w:b/>
        </w:rPr>
        <w:t xml:space="preserve">(2) </w:t>
      </w:r>
      <w:r>
        <w:t xml:space="preserve">Срокът на предизвестията и уведомленията започва да тече от момента на получаването им от страна на клиента или </w:t>
      </w:r>
      <w:r w:rsidR="00AE3A25" w:rsidRPr="00535D1D">
        <w:t>„ГАЗТРЕЙД СЛИВЕН” ЕООД</w:t>
      </w:r>
      <w:r>
        <w:t>, към който са отправени, при спазване разпоредбите на ГПК.</w:t>
      </w:r>
    </w:p>
    <w:p w:rsidR="00505BAB" w:rsidRDefault="00964BDD">
      <w:pPr>
        <w:pStyle w:val="a3"/>
        <w:ind w:right="139"/>
      </w:pPr>
      <w:r>
        <w:rPr>
          <w:b/>
        </w:rPr>
        <w:t xml:space="preserve">Чл.36. </w:t>
      </w:r>
      <w:r>
        <w:t>Общите условия са задължителни и за заварените към датата на влизането им в сила клиенти.</w:t>
      </w:r>
    </w:p>
    <w:p w:rsidR="00505BAB" w:rsidRDefault="00964BDD">
      <w:pPr>
        <w:pStyle w:val="a3"/>
        <w:spacing w:before="241"/>
      </w:pPr>
      <w:r>
        <w:rPr>
          <w:b/>
        </w:rPr>
        <w:t>Чл.37.(1).</w:t>
      </w:r>
      <w:r>
        <w:rPr>
          <w:b/>
          <w:spacing w:val="54"/>
        </w:rPr>
        <w:t xml:space="preserve"> </w:t>
      </w:r>
      <w:r>
        <w:t>Тези</w:t>
      </w:r>
      <w:r>
        <w:rPr>
          <w:spacing w:val="56"/>
        </w:rPr>
        <w:t xml:space="preserve"> </w:t>
      </w:r>
      <w:r>
        <w:t>Общи</w:t>
      </w:r>
      <w:r>
        <w:rPr>
          <w:spacing w:val="53"/>
        </w:rPr>
        <w:t xml:space="preserve"> </w:t>
      </w:r>
      <w:r>
        <w:t>условия</w:t>
      </w:r>
      <w:r>
        <w:rPr>
          <w:spacing w:val="55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измененията</w:t>
      </w:r>
      <w:r>
        <w:rPr>
          <w:spacing w:val="54"/>
        </w:rPr>
        <w:t xml:space="preserve"> </w:t>
      </w:r>
      <w:r>
        <w:t>им</w:t>
      </w:r>
      <w:r>
        <w:rPr>
          <w:spacing w:val="54"/>
        </w:rPr>
        <w:t xml:space="preserve"> </w:t>
      </w:r>
      <w:r>
        <w:t>подлежат</w:t>
      </w:r>
      <w:r>
        <w:rPr>
          <w:spacing w:val="56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одобрение</w:t>
      </w:r>
      <w:r>
        <w:rPr>
          <w:spacing w:val="54"/>
        </w:rPr>
        <w:t xml:space="preserve"> </w:t>
      </w:r>
      <w:r>
        <w:t>от</w:t>
      </w:r>
      <w:r>
        <w:rPr>
          <w:spacing w:val="59"/>
        </w:rPr>
        <w:t xml:space="preserve"> </w:t>
      </w:r>
      <w:r>
        <w:rPr>
          <w:spacing w:val="-2"/>
        </w:rPr>
        <w:t>КЕВР.</w:t>
      </w:r>
    </w:p>
    <w:p w:rsidR="00505BAB" w:rsidRDefault="00AE3A25">
      <w:pPr>
        <w:pStyle w:val="a3"/>
        <w:spacing w:before="0"/>
        <w:ind w:right="141"/>
      </w:pPr>
      <w:r w:rsidRPr="00535D1D">
        <w:t>„ГАЗТРЕЙД СЛИВЕН” ЕООД</w:t>
      </w:r>
      <w:r>
        <w:t xml:space="preserve"> </w:t>
      </w:r>
      <w:r w:rsidR="00964BDD">
        <w:t xml:space="preserve">публикува одобрените от Комисията за енергийно и водно регулиране Общи условия най-малко в един местен ежедневник и </w:t>
      </w:r>
      <w:r>
        <w:t xml:space="preserve">на </w:t>
      </w:r>
      <w:r w:rsidR="00964BDD">
        <w:t>електронната си старица в интернет. Общите условия влизат в сила 30 (тридесет) дни след дата на първото им публикуване, без да е необходимо изрично писмено приемане от страна на клиентите.</w:t>
      </w:r>
    </w:p>
    <w:p w:rsidR="00505BAB" w:rsidRDefault="00964BDD">
      <w:pPr>
        <w:pStyle w:val="a3"/>
        <w:ind w:right="137"/>
      </w:pPr>
      <w:r>
        <w:rPr>
          <w:b/>
        </w:rPr>
        <w:t xml:space="preserve">(2) </w:t>
      </w:r>
      <w:r>
        <w:t>В срок до 30 (тридесет) дни след влизането в сила на общите условия</w:t>
      </w:r>
      <w:r>
        <w:rPr>
          <w:spacing w:val="40"/>
        </w:rPr>
        <w:t xml:space="preserve"> </w:t>
      </w:r>
      <w:r>
        <w:t xml:space="preserve">клиентите, </w:t>
      </w:r>
      <w:r>
        <w:lastRenderedPageBreak/>
        <w:t xml:space="preserve">които не са съгласни с тях, имат право да внесат при </w:t>
      </w:r>
      <w:r w:rsidR="00AE3A25" w:rsidRPr="00535D1D">
        <w:t>„ГАЗТРЕЙД СЛИВЕН” ЕООД</w:t>
      </w:r>
      <w:r w:rsidR="00AE3A25">
        <w:t xml:space="preserve"> </w:t>
      </w:r>
      <w:r>
        <w:t>заявление,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което</w:t>
      </w:r>
      <w:r>
        <w:rPr>
          <w:spacing w:val="-12"/>
        </w:rPr>
        <w:t xml:space="preserve"> </w:t>
      </w:r>
      <w:r>
        <w:t>да</w:t>
      </w:r>
      <w:r>
        <w:rPr>
          <w:spacing w:val="-14"/>
        </w:rPr>
        <w:t xml:space="preserve"> </w:t>
      </w:r>
      <w:r>
        <w:t>предложат</w:t>
      </w:r>
      <w:r>
        <w:rPr>
          <w:spacing w:val="-13"/>
        </w:rPr>
        <w:t xml:space="preserve"> </w:t>
      </w:r>
      <w:r>
        <w:t>различни</w:t>
      </w:r>
      <w:r>
        <w:rPr>
          <w:spacing w:val="-12"/>
        </w:rPr>
        <w:t xml:space="preserve"> </w:t>
      </w:r>
      <w:r>
        <w:t>условия.</w:t>
      </w:r>
      <w:r>
        <w:rPr>
          <w:spacing w:val="-13"/>
        </w:rPr>
        <w:t xml:space="preserve"> </w:t>
      </w:r>
      <w:r>
        <w:t>Предложените</w:t>
      </w:r>
      <w:r>
        <w:rPr>
          <w:spacing w:val="-13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клиентите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приети от </w:t>
      </w:r>
      <w:r w:rsidR="00AE3A25" w:rsidRPr="00535D1D">
        <w:t>„ГАЗТРЕЙД СЛИВЕН” ЕООД</w:t>
      </w:r>
      <w:r w:rsidR="00AE3A25">
        <w:t xml:space="preserve"> </w:t>
      </w:r>
      <w:r>
        <w:t>условия, различни от публикуваните се отразяват в допълнителни писмени споразумения.</w:t>
      </w:r>
    </w:p>
    <w:p w:rsidR="00505BAB" w:rsidRDefault="00964BDD">
      <w:pPr>
        <w:pStyle w:val="a3"/>
      </w:pPr>
      <w:r>
        <w:rPr>
          <w:b/>
        </w:rPr>
        <w:t>(3)</w:t>
      </w:r>
      <w:r>
        <w:rPr>
          <w:b/>
          <w:spacing w:val="-6"/>
        </w:rPr>
        <w:t xml:space="preserve"> </w:t>
      </w:r>
      <w:r>
        <w:t>Процедурата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ал. 1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прилага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внасяне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промени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общите</w:t>
      </w:r>
      <w:r>
        <w:rPr>
          <w:spacing w:val="-1"/>
        </w:rPr>
        <w:t xml:space="preserve"> </w:t>
      </w:r>
      <w:r>
        <w:rPr>
          <w:spacing w:val="-2"/>
        </w:rPr>
        <w:t>условия.</w:t>
      </w:r>
    </w:p>
    <w:p w:rsidR="00AE3A25" w:rsidRDefault="00AE3A25">
      <w:pPr>
        <w:pStyle w:val="a3"/>
        <w:spacing w:before="80"/>
        <w:ind w:right="138"/>
        <w:rPr>
          <w:b/>
        </w:rPr>
      </w:pPr>
    </w:p>
    <w:p w:rsidR="00505BAB" w:rsidRDefault="00964BDD">
      <w:pPr>
        <w:pStyle w:val="a3"/>
        <w:spacing w:before="80"/>
        <w:ind w:right="138"/>
      </w:pPr>
      <w:r>
        <w:rPr>
          <w:b/>
        </w:rPr>
        <w:t xml:space="preserve">Чл.38.(1). </w:t>
      </w:r>
      <w:r>
        <w:t xml:space="preserve">При присъединяване на нов клиент или на клиент с прекратено газоснабдяване, преди включване в редовна експлоатация на присъединителните газопроводи и съоръжения към тях, клиентът подава писмено заявление до </w:t>
      </w:r>
      <w:r w:rsidR="00AE3A25" w:rsidRPr="00535D1D">
        <w:t>„ГАЗТРЕЙД СЛИВЕН” ЕООД</w:t>
      </w:r>
      <w:r>
        <w:t>, с което удостоверява, че е запознат и е съгласен с клаузите на настоящите Общи условия.</w:t>
      </w:r>
    </w:p>
    <w:p w:rsidR="00505BAB" w:rsidRDefault="00964BDD">
      <w:pPr>
        <w:pStyle w:val="a4"/>
        <w:numPr>
          <w:ilvl w:val="0"/>
          <w:numId w:val="1"/>
        </w:numPr>
        <w:tabs>
          <w:tab w:val="left" w:pos="519"/>
        </w:tabs>
        <w:ind w:right="144" w:firstLine="0"/>
        <w:rPr>
          <w:sz w:val="24"/>
        </w:rPr>
      </w:pPr>
      <w:r>
        <w:rPr>
          <w:sz w:val="24"/>
        </w:rPr>
        <w:t>Заявлението по ал.1 се подава и от собственика или ползвателя, при промяна на собствеността или на вещно право на ползване на имота.</w:t>
      </w:r>
    </w:p>
    <w:p w:rsidR="00505BAB" w:rsidRDefault="00964BDD">
      <w:pPr>
        <w:pStyle w:val="a4"/>
        <w:numPr>
          <w:ilvl w:val="0"/>
          <w:numId w:val="1"/>
        </w:numPr>
        <w:tabs>
          <w:tab w:val="left" w:pos="521"/>
        </w:tabs>
        <w:ind w:right="139" w:firstLine="0"/>
        <w:rPr>
          <w:sz w:val="24"/>
        </w:rPr>
      </w:pPr>
      <w:r>
        <w:rPr>
          <w:sz w:val="24"/>
        </w:rPr>
        <w:t xml:space="preserve">В случаите по ал.1 и ал.2, със заявлението клиентът може да предлага различни условия, които ако бъдат приети от </w:t>
      </w:r>
      <w:r w:rsidR="00AE3A25" w:rsidRPr="00535D1D">
        <w:rPr>
          <w:sz w:val="24"/>
          <w:szCs w:val="24"/>
        </w:rPr>
        <w:t>„ГАЗТРЕЙД СЛИВЕН” ЕООД</w:t>
      </w:r>
      <w:r>
        <w:rPr>
          <w:sz w:val="24"/>
        </w:rPr>
        <w:t>, се отразяват в допълнителни писмени споразумения.</w:t>
      </w:r>
    </w:p>
    <w:p w:rsidR="00505BAB" w:rsidRDefault="00964BDD">
      <w:pPr>
        <w:pStyle w:val="a3"/>
        <w:ind w:right="138"/>
      </w:pPr>
      <w:r>
        <w:rPr>
          <w:b/>
        </w:rPr>
        <w:t>Чл.39.</w:t>
      </w:r>
      <w:r>
        <w:rPr>
          <w:b/>
          <w:spacing w:val="-3"/>
        </w:rPr>
        <w:t xml:space="preserve"> </w:t>
      </w:r>
      <w:r>
        <w:t>Всички</w:t>
      </w:r>
      <w:r>
        <w:rPr>
          <w:spacing w:val="-3"/>
        </w:rPr>
        <w:t xml:space="preserve"> </w:t>
      </w:r>
      <w:r>
        <w:t>спорове,</w:t>
      </w:r>
      <w:r>
        <w:rPr>
          <w:spacing w:val="-1"/>
        </w:rPr>
        <w:t xml:space="preserve"> </w:t>
      </w:r>
      <w:r>
        <w:t>свързани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преноса на</w:t>
      </w:r>
      <w:r>
        <w:rPr>
          <w:spacing w:val="-2"/>
        </w:rPr>
        <w:t xml:space="preserve"> </w:t>
      </w:r>
      <w:r>
        <w:t>природен</w:t>
      </w:r>
      <w:r>
        <w:rPr>
          <w:spacing w:val="-3"/>
        </w:rPr>
        <w:t xml:space="preserve"> </w:t>
      </w:r>
      <w:r>
        <w:t>газ</w:t>
      </w:r>
      <w:r>
        <w:rPr>
          <w:spacing w:val="-1"/>
        </w:rPr>
        <w:t xml:space="preserve"> </w:t>
      </w:r>
      <w:r>
        <w:t>през</w:t>
      </w:r>
      <w:r>
        <w:rPr>
          <w:spacing w:val="-3"/>
        </w:rPr>
        <w:t xml:space="preserve"> </w:t>
      </w:r>
      <w:proofErr w:type="spellStart"/>
      <w:r>
        <w:t>газоразпределителната</w:t>
      </w:r>
      <w:proofErr w:type="spellEnd"/>
      <w:r>
        <w:t xml:space="preserve"> мрежа</w:t>
      </w:r>
      <w:r>
        <w:rPr>
          <w:spacing w:val="-10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решават</w:t>
      </w:r>
      <w:r>
        <w:rPr>
          <w:spacing w:val="-10"/>
        </w:rPr>
        <w:t xml:space="preserve"> </w:t>
      </w:r>
      <w:r>
        <w:t>приоритетно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взаимно</w:t>
      </w:r>
      <w:r>
        <w:rPr>
          <w:spacing w:val="-11"/>
        </w:rPr>
        <w:t xml:space="preserve"> </w:t>
      </w:r>
      <w:r>
        <w:t>съгласие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страните,</w:t>
      </w:r>
      <w:r>
        <w:rPr>
          <w:spacing w:val="-11"/>
        </w:rPr>
        <w:t xml:space="preserve"> </w:t>
      </w:r>
      <w:r>
        <w:t>чрез</w:t>
      </w:r>
      <w:r>
        <w:rPr>
          <w:spacing w:val="-7"/>
        </w:rPr>
        <w:t xml:space="preserve"> </w:t>
      </w:r>
      <w:r>
        <w:t>преговори,</w:t>
      </w:r>
      <w:r>
        <w:rPr>
          <w:spacing w:val="-11"/>
        </w:rPr>
        <w:t xml:space="preserve"> </w:t>
      </w:r>
      <w:r>
        <w:t>водени между клиента и</w:t>
      </w:r>
      <w:r w:rsidR="00AE3A25">
        <w:t xml:space="preserve"> </w:t>
      </w:r>
      <w:r w:rsidR="00AE3A25" w:rsidRPr="00535D1D">
        <w:t>„ГАЗТРЕЙД СЛИВЕН” ЕООД</w:t>
      </w:r>
      <w:r>
        <w:t>.</w:t>
      </w:r>
    </w:p>
    <w:p w:rsidR="00505BAB" w:rsidRDefault="00964BDD">
      <w:pPr>
        <w:pStyle w:val="a3"/>
        <w:ind w:right="137"/>
      </w:pPr>
      <w:r>
        <w:rPr>
          <w:b/>
        </w:rPr>
        <w:t xml:space="preserve">Чл.40. </w:t>
      </w:r>
      <w:r>
        <w:t xml:space="preserve">Всички спорове, породени от настоящите Общи условия или подписан отделен договор за пренос на природен газ през </w:t>
      </w:r>
      <w:proofErr w:type="spellStart"/>
      <w:r>
        <w:t>газоразпределителната</w:t>
      </w:r>
      <w:proofErr w:type="spellEnd"/>
      <w:r>
        <w:t xml:space="preserve"> мрежа или отнасящи се до тяхното тълкуване, недействителност, изпълнение или прекратяване, както и споровете за попълване на празноти в Общите условия или договора или приспособяването им към ново възникнали обстоятелства, при липса на съгласие, ще бъдат решавани чрез съответния компетентен съд.</w:t>
      </w:r>
    </w:p>
    <w:p w:rsidR="00505BAB" w:rsidRDefault="00964BDD">
      <w:pPr>
        <w:pStyle w:val="a3"/>
        <w:spacing w:before="241"/>
        <w:ind w:right="143"/>
      </w:pPr>
      <w:r>
        <w:rPr>
          <w:b/>
        </w:rPr>
        <w:t>Чл.41.</w:t>
      </w:r>
      <w:r>
        <w:rPr>
          <w:b/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неуредените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настоящите</w:t>
      </w:r>
      <w:r>
        <w:rPr>
          <w:spacing w:val="-11"/>
        </w:rPr>
        <w:t xml:space="preserve"> </w:t>
      </w:r>
      <w:r>
        <w:t>Общи</w:t>
      </w:r>
      <w:r>
        <w:rPr>
          <w:spacing w:val="-10"/>
        </w:rPr>
        <w:t xml:space="preserve"> </w:t>
      </w:r>
      <w:r>
        <w:t>условия</w:t>
      </w:r>
      <w:r>
        <w:rPr>
          <w:spacing w:val="-11"/>
        </w:rPr>
        <w:t xml:space="preserve"> </w:t>
      </w:r>
      <w:r>
        <w:t>въпроси</w:t>
      </w:r>
      <w:r>
        <w:rPr>
          <w:spacing w:val="-10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прилагат</w:t>
      </w:r>
      <w:r>
        <w:rPr>
          <w:spacing w:val="-10"/>
        </w:rPr>
        <w:t xml:space="preserve"> </w:t>
      </w:r>
      <w:r>
        <w:t>разпоредбите</w:t>
      </w:r>
      <w:r>
        <w:rPr>
          <w:spacing w:val="-11"/>
        </w:rPr>
        <w:t xml:space="preserve"> </w:t>
      </w:r>
      <w:r>
        <w:t xml:space="preserve">на </w:t>
      </w:r>
      <w:proofErr w:type="spellStart"/>
      <w:r>
        <w:t>относимото</w:t>
      </w:r>
      <w:proofErr w:type="spellEnd"/>
      <w:r>
        <w:t xml:space="preserve"> </w:t>
      </w:r>
      <w:r w:rsidR="00AE3A25">
        <w:t xml:space="preserve">към тях </w:t>
      </w:r>
      <w:r>
        <w:t>действащо законодателство на Република България</w:t>
      </w:r>
    </w:p>
    <w:p w:rsidR="00505BAB" w:rsidRDefault="00964BDD">
      <w:pPr>
        <w:spacing w:before="240"/>
        <w:ind w:left="141"/>
        <w:jc w:val="both"/>
        <w:rPr>
          <w:b/>
          <w:sz w:val="24"/>
        </w:rPr>
      </w:pPr>
      <w:r>
        <w:rPr>
          <w:b/>
          <w:sz w:val="24"/>
        </w:rPr>
        <w:t>Преходни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заключителни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разпоредби:</w:t>
      </w:r>
    </w:p>
    <w:p w:rsidR="00505BAB" w:rsidRDefault="00964BDD">
      <w:pPr>
        <w:pStyle w:val="a3"/>
      </w:pPr>
      <w:r>
        <w:t>§1.</w:t>
      </w:r>
      <w:r>
        <w:rPr>
          <w:spacing w:val="-12"/>
        </w:rPr>
        <w:t xml:space="preserve"> </w:t>
      </w:r>
      <w:r>
        <w:t>Настоящите</w:t>
      </w:r>
      <w:r>
        <w:rPr>
          <w:spacing w:val="-11"/>
        </w:rPr>
        <w:t xml:space="preserve"> </w:t>
      </w:r>
      <w:r>
        <w:t>Общи</w:t>
      </w:r>
      <w:r>
        <w:rPr>
          <w:spacing w:val="-10"/>
        </w:rPr>
        <w:t xml:space="preserve"> </w:t>
      </w:r>
      <w:r>
        <w:t>условия</w:t>
      </w:r>
      <w:r>
        <w:rPr>
          <w:spacing w:val="-11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приети</w:t>
      </w:r>
      <w:r>
        <w:rPr>
          <w:spacing w:val="-9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Протокол</w:t>
      </w:r>
      <w:r>
        <w:rPr>
          <w:spacing w:val="-11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........../.............20</w:t>
      </w:r>
      <w:r>
        <w:rPr>
          <w:spacing w:val="57"/>
          <w:w w:val="150"/>
        </w:rPr>
        <w:t xml:space="preserve">  </w:t>
      </w:r>
      <w:r>
        <w:rPr>
          <w:spacing w:val="-5"/>
        </w:rPr>
        <w:t>г.</w:t>
      </w:r>
    </w:p>
    <w:p w:rsidR="00505BAB" w:rsidRDefault="00964BDD">
      <w:pPr>
        <w:pStyle w:val="a3"/>
        <w:spacing w:before="0"/>
        <w:ind w:right="139"/>
      </w:pPr>
      <w:r>
        <w:t xml:space="preserve">на </w:t>
      </w:r>
      <w:r w:rsidR="00AE3A25">
        <w:t xml:space="preserve">Едноличния собственик на капитала на </w:t>
      </w:r>
      <w:r w:rsidR="00AE3A25" w:rsidRPr="00535D1D">
        <w:t>„ГАЗТРЕЙД СЛИВЕН” ЕООД</w:t>
      </w:r>
      <w:r w:rsidR="00AE3A25">
        <w:t xml:space="preserve"> </w:t>
      </w:r>
      <w:r>
        <w:t xml:space="preserve">и </w:t>
      </w:r>
      <w:r w:rsidR="00AE3A25">
        <w:t xml:space="preserve">са </w:t>
      </w:r>
      <w:r>
        <w:t>одобрени с Решение</w:t>
      </w:r>
      <w:r w:rsidR="00AE3A25">
        <w:t xml:space="preserve"> ………………………………………………..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КЕВР,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основание</w:t>
      </w:r>
      <w:r>
        <w:rPr>
          <w:spacing w:val="-6"/>
        </w:rPr>
        <w:t xml:space="preserve"> </w:t>
      </w:r>
      <w:r>
        <w:t>чл.</w:t>
      </w:r>
      <w:r>
        <w:rPr>
          <w:spacing w:val="-7"/>
        </w:rPr>
        <w:t xml:space="preserve"> </w:t>
      </w:r>
      <w:r>
        <w:t>183б,</w:t>
      </w:r>
      <w:r>
        <w:rPr>
          <w:spacing w:val="-7"/>
        </w:rPr>
        <w:t xml:space="preserve"> </w:t>
      </w:r>
      <w:r>
        <w:t>ЗЕ,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Закона</w:t>
      </w:r>
      <w:r>
        <w:rPr>
          <w:spacing w:val="-8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енергетиката,</w:t>
      </w:r>
      <w:r>
        <w:rPr>
          <w:spacing w:val="-8"/>
        </w:rPr>
        <w:t xml:space="preserve"> </w:t>
      </w:r>
      <w:r>
        <w:t>във връзка с чл. 126, ал. 1 от Наредбата за лицензиране на дейностите в енергетиката.</w:t>
      </w:r>
    </w:p>
    <w:p w:rsidR="0081516F" w:rsidRDefault="0081516F">
      <w:pPr>
        <w:pStyle w:val="a3"/>
        <w:spacing w:before="0"/>
        <w:ind w:right="139"/>
      </w:pPr>
    </w:p>
    <w:p w:rsidR="0081516F" w:rsidRDefault="0081516F">
      <w:pPr>
        <w:pStyle w:val="a3"/>
        <w:spacing w:before="0"/>
        <w:ind w:right="139"/>
      </w:pPr>
    </w:p>
    <w:p w:rsidR="002A41C2" w:rsidRDefault="0081516F" w:rsidP="0081516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A41C2" w:rsidRDefault="005938BA" w:rsidP="0081516F">
      <w:pPr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965A105A-948F-4E8F-9314-B7D1F2178AB8}" provid="{00000000-0000-0000-0000-000000000000}" o:suggestedsigner="Румен Костов" o:suggestedsigner2="Управител" issignatureline="t"/>
          </v:shape>
        </w:pict>
      </w:r>
      <w:bookmarkEnd w:id="0"/>
    </w:p>
    <w:p w:rsidR="002A41C2" w:rsidRDefault="002A41C2" w:rsidP="0081516F">
      <w:pPr>
        <w:jc w:val="both"/>
        <w:rPr>
          <w:sz w:val="24"/>
          <w:szCs w:val="24"/>
        </w:rPr>
      </w:pPr>
    </w:p>
    <w:p w:rsidR="002A41C2" w:rsidRDefault="002A41C2" w:rsidP="0081516F">
      <w:pPr>
        <w:jc w:val="both"/>
        <w:rPr>
          <w:sz w:val="24"/>
          <w:szCs w:val="24"/>
        </w:rPr>
      </w:pPr>
    </w:p>
    <w:p w:rsidR="002A41C2" w:rsidRDefault="002A41C2" w:rsidP="0081516F">
      <w:pPr>
        <w:jc w:val="both"/>
        <w:rPr>
          <w:sz w:val="24"/>
          <w:szCs w:val="24"/>
        </w:rPr>
      </w:pPr>
    </w:p>
    <w:p w:rsidR="002A41C2" w:rsidRDefault="002A41C2" w:rsidP="0081516F">
      <w:pPr>
        <w:jc w:val="both"/>
        <w:rPr>
          <w:sz w:val="24"/>
          <w:szCs w:val="24"/>
        </w:rPr>
      </w:pPr>
    </w:p>
    <w:p w:rsidR="002A41C2" w:rsidRDefault="002A41C2" w:rsidP="0081516F">
      <w:pPr>
        <w:jc w:val="both"/>
        <w:rPr>
          <w:sz w:val="24"/>
          <w:szCs w:val="24"/>
        </w:rPr>
      </w:pPr>
    </w:p>
    <w:p w:rsidR="002A41C2" w:rsidRDefault="002A41C2" w:rsidP="0081516F">
      <w:pPr>
        <w:jc w:val="both"/>
        <w:rPr>
          <w:sz w:val="24"/>
          <w:szCs w:val="24"/>
        </w:rPr>
      </w:pPr>
    </w:p>
    <w:p w:rsidR="002A41C2" w:rsidRDefault="002A41C2" w:rsidP="0081516F">
      <w:pPr>
        <w:jc w:val="both"/>
        <w:rPr>
          <w:sz w:val="24"/>
          <w:szCs w:val="24"/>
        </w:rPr>
      </w:pPr>
    </w:p>
    <w:p w:rsidR="00E15813" w:rsidRDefault="00E15813" w:rsidP="002A41C2">
      <w:pPr>
        <w:ind w:left="4320" w:firstLine="720"/>
        <w:jc w:val="both"/>
        <w:rPr>
          <w:sz w:val="24"/>
          <w:szCs w:val="24"/>
        </w:rPr>
      </w:pPr>
    </w:p>
    <w:p w:rsidR="00E15813" w:rsidRDefault="00E15813" w:rsidP="002A41C2">
      <w:pPr>
        <w:ind w:left="4320" w:firstLine="720"/>
        <w:jc w:val="both"/>
        <w:rPr>
          <w:sz w:val="24"/>
          <w:szCs w:val="24"/>
        </w:rPr>
      </w:pPr>
    </w:p>
    <w:sectPr w:rsidR="00E15813">
      <w:pgSz w:w="11910" w:h="16840"/>
      <w:pgMar w:top="1320" w:right="1275" w:bottom="280" w:left="1275" w:header="71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934" w:rsidRDefault="00E76934">
      <w:r>
        <w:separator/>
      </w:r>
    </w:p>
  </w:endnote>
  <w:endnote w:type="continuationSeparator" w:id="0">
    <w:p w:rsidR="00E76934" w:rsidRDefault="00E76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934" w:rsidRDefault="00E76934">
      <w:r>
        <w:separator/>
      </w:r>
    </w:p>
  </w:footnote>
  <w:footnote w:type="continuationSeparator" w:id="0">
    <w:p w:rsidR="00E76934" w:rsidRDefault="00E76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BAB" w:rsidRDefault="00505BAB">
    <w:pPr>
      <w:pStyle w:val="a3"/>
      <w:spacing w:before="0"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74FD6"/>
    <w:multiLevelType w:val="hybridMultilevel"/>
    <w:tmpl w:val="EF845BB0"/>
    <w:lvl w:ilvl="0" w:tplc="DF90379E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B5283D0">
      <w:numFmt w:val="bullet"/>
      <w:lvlText w:val="•"/>
      <w:lvlJc w:val="left"/>
      <w:pPr>
        <w:ind w:left="1277" w:hanging="240"/>
      </w:pPr>
      <w:rPr>
        <w:rFonts w:hint="default"/>
        <w:lang w:val="bg-BG" w:eastAsia="en-US" w:bidi="ar-SA"/>
      </w:rPr>
    </w:lvl>
    <w:lvl w:ilvl="2" w:tplc="491E8974">
      <w:numFmt w:val="bullet"/>
      <w:lvlText w:val="•"/>
      <w:lvlJc w:val="left"/>
      <w:pPr>
        <w:ind w:left="2175" w:hanging="240"/>
      </w:pPr>
      <w:rPr>
        <w:rFonts w:hint="default"/>
        <w:lang w:val="bg-BG" w:eastAsia="en-US" w:bidi="ar-SA"/>
      </w:rPr>
    </w:lvl>
    <w:lvl w:ilvl="3" w:tplc="98C06F70">
      <w:numFmt w:val="bullet"/>
      <w:lvlText w:val="•"/>
      <w:lvlJc w:val="left"/>
      <w:pPr>
        <w:ind w:left="3072" w:hanging="240"/>
      </w:pPr>
      <w:rPr>
        <w:rFonts w:hint="default"/>
        <w:lang w:val="bg-BG" w:eastAsia="en-US" w:bidi="ar-SA"/>
      </w:rPr>
    </w:lvl>
    <w:lvl w:ilvl="4" w:tplc="BA947960">
      <w:numFmt w:val="bullet"/>
      <w:lvlText w:val="•"/>
      <w:lvlJc w:val="left"/>
      <w:pPr>
        <w:ind w:left="3970" w:hanging="240"/>
      </w:pPr>
      <w:rPr>
        <w:rFonts w:hint="default"/>
        <w:lang w:val="bg-BG" w:eastAsia="en-US" w:bidi="ar-SA"/>
      </w:rPr>
    </w:lvl>
    <w:lvl w:ilvl="5" w:tplc="BE403126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6" w:tplc="079667F2">
      <w:numFmt w:val="bullet"/>
      <w:lvlText w:val="•"/>
      <w:lvlJc w:val="left"/>
      <w:pPr>
        <w:ind w:left="5765" w:hanging="240"/>
      </w:pPr>
      <w:rPr>
        <w:rFonts w:hint="default"/>
        <w:lang w:val="bg-BG" w:eastAsia="en-US" w:bidi="ar-SA"/>
      </w:rPr>
    </w:lvl>
    <w:lvl w:ilvl="7" w:tplc="1764D0E0">
      <w:numFmt w:val="bullet"/>
      <w:lvlText w:val="•"/>
      <w:lvlJc w:val="left"/>
      <w:pPr>
        <w:ind w:left="6663" w:hanging="240"/>
      </w:pPr>
      <w:rPr>
        <w:rFonts w:hint="default"/>
        <w:lang w:val="bg-BG" w:eastAsia="en-US" w:bidi="ar-SA"/>
      </w:rPr>
    </w:lvl>
    <w:lvl w:ilvl="8" w:tplc="9AD0B024">
      <w:numFmt w:val="bullet"/>
      <w:lvlText w:val="•"/>
      <w:lvlJc w:val="left"/>
      <w:pPr>
        <w:ind w:left="7561" w:hanging="240"/>
      </w:pPr>
      <w:rPr>
        <w:rFonts w:hint="default"/>
        <w:lang w:val="bg-BG" w:eastAsia="en-US" w:bidi="ar-SA"/>
      </w:rPr>
    </w:lvl>
  </w:abstractNum>
  <w:abstractNum w:abstractNumId="1" w15:restartNumberingAfterBreak="0">
    <w:nsid w:val="116F09F7"/>
    <w:multiLevelType w:val="hybridMultilevel"/>
    <w:tmpl w:val="19F892B8"/>
    <w:lvl w:ilvl="0" w:tplc="47F040C4">
      <w:start w:val="2"/>
      <w:numFmt w:val="decimal"/>
      <w:lvlText w:val="(%1)"/>
      <w:lvlJc w:val="left"/>
      <w:pPr>
        <w:ind w:left="141" w:hanging="4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E6E871E">
      <w:numFmt w:val="bullet"/>
      <w:lvlText w:val="•"/>
      <w:lvlJc w:val="left"/>
      <w:pPr>
        <w:ind w:left="1061" w:hanging="440"/>
      </w:pPr>
      <w:rPr>
        <w:rFonts w:hint="default"/>
        <w:lang w:val="bg-BG" w:eastAsia="en-US" w:bidi="ar-SA"/>
      </w:rPr>
    </w:lvl>
    <w:lvl w:ilvl="2" w:tplc="EA14A904">
      <w:numFmt w:val="bullet"/>
      <w:lvlText w:val="•"/>
      <w:lvlJc w:val="left"/>
      <w:pPr>
        <w:ind w:left="1983" w:hanging="440"/>
      </w:pPr>
      <w:rPr>
        <w:rFonts w:hint="default"/>
        <w:lang w:val="bg-BG" w:eastAsia="en-US" w:bidi="ar-SA"/>
      </w:rPr>
    </w:lvl>
    <w:lvl w:ilvl="3" w:tplc="9BC44CD8">
      <w:numFmt w:val="bullet"/>
      <w:lvlText w:val="•"/>
      <w:lvlJc w:val="left"/>
      <w:pPr>
        <w:ind w:left="2904" w:hanging="440"/>
      </w:pPr>
      <w:rPr>
        <w:rFonts w:hint="default"/>
        <w:lang w:val="bg-BG" w:eastAsia="en-US" w:bidi="ar-SA"/>
      </w:rPr>
    </w:lvl>
    <w:lvl w:ilvl="4" w:tplc="87CC0B64">
      <w:numFmt w:val="bullet"/>
      <w:lvlText w:val="•"/>
      <w:lvlJc w:val="left"/>
      <w:pPr>
        <w:ind w:left="3826" w:hanging="440"/>
      </w:pPr>
      <w:rPr>
        <w:rFonts w:hint="default"/>
        <w:lang w:val="bg-BG" w:eastAsia="en-US" w:bidi="ar-SA"/>
      </w:rPr>
    </w:lvl>
    <w:lvl w:ilvl="5" w:tplc="4D26190E">
      <w:numFmt w:val="bullet"/>
      <w:lvlText w:val="•"/>
      <w:lvlJc w:val="left"/>
      <w:pPr>
        <w:ind w:left="4748" w:hanging="440"/>
      </w:pPr>
      <w:rPr>
        <w:rFonts w:hint="default"/>
        <w:lang w:val="bg-BG" w:eastAsia="en-US" w:bidi="ar-SA"/>
      </w:rPr>
    </w:lvl>
    <w:lvl w:ilvl="6" w:tplc="B24EF07E">
      <w:numFmt w:val="bullet"/>
      <w:lvlText w:val="•"/>
      <w:lvlJc w:val="left"/>
      <w:pPr>
        <w:ind w:left="5669" w:hanging="440"/>
      </w:pPr>
      <w:rPr>
        <w:rFonts w:hint="default"/>
        <w:lang w:val="bg-BG" w:eastAsia="en-US" w:bidi="ar-SA"/>
      </w:rPr>
    </w:lvl>
    <w:lvl w:ilvl="7" w:tplc="B9044440">
      <w:numFmt w:val="bullet"/>
      <w:lvlText w:val="•"/>
      <w:lvlJc w:val="left"/>
      <w:pPr>
        <w:ind w:left="6591" w:hanging="440"/>
      </w:pPr>
      <w:rPr>
        <w:rFonts w:hint="default"/>
        <w:lang w:val="bg-BG" w:eastAsia="en-US" w:bidi="ar-SA"/>
      </w:rPr>
    </w:lvl>
    <w:lvl w:ilvl="8" w:tplc="99980784">
      <w:numFmt w:val="bullet"/>
      <w:lvlText w:val="•"/>
      <w:lvlJc w:val="left"/>
      <w:pPr>
        <w:ind w:left="7513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1B1B0160"/>
    <w:multiLevelType w:val="hybridMultilevel"/>
    <w:tmpl w:val="B9406FD6"/>
    <w:lvl w:ilvl="0" w:tplc="C840E1BA">
      <w:start w:val="1"/>
      <w:numFmt w:val="lowerRoman"/>
      <w:lvlText w:val="(%1)"/>
      <w:lvlJc w:val="left"/>
      <w:pPr>
        <w:ind w:left="122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ABC89D2">
      <w:numFmt w:val="bullet"/>
      <w:lvlText w:val="•"/>
      <w:lvlJc w:val="left"/>
      <w:pPr>
        <w:ind w:left="2033" w:hanging="720"/>
      </w:pPr>
      <w:rPr>
        <w:rFonts w:hint="default"/>
        <w:lang w:val="bg-BG" w:eastAsia="en-US" w:bidi="ar-SA"/>
      </w:rPr>
    </w:lvl>
    <w:lvl w:ilvl="2" w:tplc="9FF03696">
      <w:numFmt w:val="bullet"/>
      <w:lvlText w:val="•"/>
      <w:lvlJc w:val="left"/>
      <w:pPr>
        <w:ind w:left="2847" w:hanging="720"/>
      </w:pPr>
      <w:rPr>
        <w:rFonts w:hint="default"/>
        <w:lang w:val="bg-BG" w:eastAsia="en-US" w:bidi="ar-SA"/>
      </w:rPr>
    </w:lvl>
    <w:lvl w:ilvl="3" w:tplc="7756C2D8">
      <w:numFmt w:val="bullet"/>
      <w:lvlText w:val="•"/>
      <w:lvlJc w:val="left"/>
      <w:pPr>
        <w:ind w:left="3660" w:hanging="720"/>
      </w:pPr>
      <w:rPr>
        <w:rFonts w:hint="default"/>
        <w:lang w:val="bg-BG" w:eastAsia="en-US" w:bidi="ar-SA"/>
      </w:rPr>
    </w:lvl>
    <w:lvl w:ilvl="4" w:tplc="566A7E6A">
      <w:numFmt w:val="bullet"/>
      <w:lvlText w:val="•"/>
      <w:lvlJc w:val="left"/>
      <w:pPr>
        <w:ind w:left="4474" w:hanging="720"/>
      </w:pPr>
      <w:rPr>
        <w:rFonts w:hint="default"/>
        <w:lang w:val="bg-BG" w:eastAsia="en-US" w:bidi="ar-SA"/>
      </w:rPr>
    </w:lvl>
    <w:lvl w:ilvl="5" w:tplc="3230BAB2">
      <w:numFmt w:val="bullet"/>
      <w:lvlText w:val="•"/>
      <w:lvlJc w:val="left"/>
      <w:pPr>
        <w:ind w:left="5288" w:hanging="720"/>
      </w:pPr>
      <w:rPr>
        <w:rFonts w:hint="default"/>
        <w:lang w:val="bg-BG" w:eastAsia="en-US" w:bidi="ar-SA"/>
      </w:rPr>
    </w:lvl>
    <w:lvl w:ilvl="6" w:tplc="DD687222">
      <w:numFmt w:val="bullet"/>
      <w:lvlText w:val="•"/>
      <w:lvlJc w:val="left"/>
      <w:pPr>
        <w:ind w:left="6101" w:hanging="720"/>
      </w:pPr>
      <w:rPr>
        <w:rFonts w:hint="default"/>
        <w:lang w:val="bg-BG" w:eastAsia="en-US" w:bidi="ar-SA"/>
      </w:rPr>
    </w:lvl>
    <w:lvl w:ilvl="7" w:tplc="EAFEA7F8">
      <w:numFmt w:val="bullet"/>
      <w:lvlText w:val="•"/>
      <w:lvlJc w:val="left"/>
      <w:pPr>
        <w:ind w:left="6915" w:hanging="720"/>
      </w:pPr>
      <w:rPr>
        <w:rFonts w:hint="default"/>
        <w:lang w:val="bg-BG" w:eastAsia="en-US" w:bidi="ar-SA"/>
      </w:rPr>
    </w:lvl>
    <w:lvl w:ilvl="8" w:tplc="44A250F2">
      <w:numFmt w:val="bullet"/>
      <w:lvlText w:val="•"/>
      <w:lvlJc w:val="left"/>
      <w:pPr>
        <w:ind w:left="7729" w:hanging="720"/>
      </w:pPr>
      <w:rPr>
        <w:rFonts w:hint="default"/>
        <w:lang w:val="bg-BG" w:eastAsia="en-US" w:bidi="ar-SA"/>
      </w:rPr>
    </w:lvl>
  </w:abstractNum>
  <w:abstractNum w:abstractNumId="3" w15:restartNumberingAfterBreak="0">
    <w:nsid w:val="2C64455F"/>
    <w:multiLevelType w:val="hybridMultilevel"/>
    <w:tmpl w:val="04F0D3DA"/>
    <w:lvl w:ilvl="0" w:tplc="1258F8F2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1DA2192">
      <w:numFmt w:val="bullet"/>
      <w:lvlText w:val="•"/>
      <w:lvlJc w:val="left"/>
      <w:pPr>
        <w:ind w:left="1277" w:hanging="240"/>
      </w:pPr>
      <w:rPr>
        <w:rFonts w:hint="default"/>
        <w:lang w:val="bg-BG" w:eastAsia="en-US" w:bidi="ar-SA"/>
      </w:rPr>
    </w:lvl>
    <w:lvl w:ilvl="2" w:tplc="37BA69EA">
      <w:numFmt w:val="bullet"/>
      <w:lvlText w:val="•"/>
      <w:lvlJc w:val="left"/>
      <w:pPr>
        <w:ind w:left="2175" w:hanging="240"/>
      </w:pPr>
      <w:rPr>
        <w:rFonts w:hint="default"/>
        <w:lang w:val="bg-BG" w:eastAsia="en-US" w:bidi="ar-SA"/>
      </w:rPr>
    </w:lvl>
    <w:lvl w:ilvl="3" w:tplc="8E5E3C36">
      <w:numFmt w:val="bullet"/>
      <w:lvlText w:val="•"/>
      <w:lvlJc w:val="left"/>
      <w:pPr>
        <w:ind w:left="3072" w:hanging="240"/>
      </w:pPr>
      <w:rPr>
        <w:rFonts w:hint="default"/>
        <w:lang w:val="bg-BG" w:eastAsia="en-US" w:bidi="ar-SA"/>
      </w:rPr>
    </w:lvl>
    <w:lvl w:ilvl="4" w:tplc="47B8D672">
      <w:numFmt w:val="bullet"/>
      <w:lvlText w:val="•"/>
      <w:lvlJc w:val="left"/>
      <w:pPr>
        <w:ind w:left="3970" w:hanging="240"/>
      </w:pPr>
      <w:rPr>
        <w:rFonts w:hint="default"/>
        <w:lang w:val="bg-BG" w:eastAsia="en-US" w:bidi="ar-SA"/>
      </w:rPr>
    </w:lvl>
    <w:lvl w:ilvl="5" w:tplc="8C6C8424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6" w:tplc="F56AA5C4">
      <w:numFmt w:val="bullet"/>
      <w:lvlText w:val="•"/>
      <w:lvlJc w:val="left"/>
      <w:pPr>
        <w:ind w:left="5765" w:hanging="240"/>
      </w:pPr>
      <w:rPr>
        <w:rFonts w:hint="default"/>
        <w:lang w:val="bg-BG" w:eastAsia="en-US" w:bidi="ar-SA"/>
      </w:rPr>
    </w:lvl>
    <w:lvl w:ilvl="7" w:tplc="E3247F04">
      <w:numFmt w:val="bullet"/>
      <w:lvlText w:val="•"/>
      <w:lvlJc w:val="left"/>
      <w:pPr>
        <w:ind w:left="6663" w:hanging="240"/>
      </w:pPr>
      <w:rPr>
        <w:rFonts w:hint="default"/>
        <w:lang w:val="bg-BG" w:eastAsia="en-US" w:bidi="ar-SA"/>
      </w:rPr>
    </w:lvl>
    <w:lvl w:ilvl="8" w:tplc="38881B76">
      <w:numFmt w:val="bullet"/>
      <w:lvlText w:val="•"/>
      <w:lvlJc w:val="left"/>
      <w:pPr>
        <w:ind w:left="7561" w:hanging="240"/>
      </w:pPr>
      <w:rPr>
        <w:rFonts w:hint="default"/>
        <w:lang w:val="bg-BG" w:eastAsia="en-US" w:bidi="ar-SA"/>
      </w:rPr>
    </w:lvl>
  </w:abstractNum>
  <w:abstractNum w:abstractNumId="4" w15:restartNumberingAfterBreak="0">
    <w:nsid w:val="3C7B7EA3"/>
    <w:multiLevelType w:val="hybridMultilevel"/>
    <w:tmpl w:val="2C0AC3F6"/>
    <w:lvl w:ilvl="0" w:tplc="25860B5C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9F687D2">
      <w:numFmt w:val="bullet"/>
      <w:lvlText w:val="•"/>
      <w:lvlJc w:val="left"/>
      <w:pPr>
        <w:ind w:left="1277" w:hanging="240"/>
      </w:pPr>
      <w:rPr>
        <w:rFonts w:hint="default"/>
        <w:lang w:val="bg-BG" w:eastAsia="en-US" w:bidi="ar-SA"/>
      </w:rPr>
    </w:lvl>
    <w:lvl w:ilvl="2" w:tplc="E4C4D320">
      <w:numFmt w:val="bullet"/>
      <w:lvlText w:val="•"/>
      <w:lvlJc w:val="left"/>
      <w:pPr>
        <w:ind w:left="2175" w:hanging="240"/>
      </w:pPr>
      <w:rPr>
        <w:rFonts w:hint="default"/>
        <w:lang w:val="bg-BG" w:eastAsia="en-US" w:bidi="ar-SA"/>
      </w:rPr>
    </w:lvl>
    <w:lvl w:ilvl="3" w:tplc="FF82DEBE">
      <w:numFmt w:val="bullet"/>
      <w:lvlText w:val="•"/>
      <w:lvlJc w:val="left"/>
      <w:pPr>
        <w:ind w:left="3072" w:hanging="240"/>
      </w:pPr>
      <w:rPr>
        <w:rFonts w:hint="default"/>
        <w:lang w:val="bg-BG" w:eastAsia="en-US" w:bidi="ar-SA"/>
      </w:rPr>
    </w:lvl>
    <w:lvl w:ilvl="4" w:tplc="BFFE2604">
      <w:numFmt w:val="bullet"/>
      <w:lvlText w:val="•"/>
      <w:lvlJc w:val="left"/>
      <w:pPr>
        <w:ind w:left="3970" w:hanging="240"/>
      </w:pPr>
      <w:rPr>
        <w:rFonts w:hint="default"/>
        <w:lang w:val="bg-BG" w:eastAsia="en-US" w:bidi="ar-SA"/>
      </w:rPr>
    </w:lvl>
    <w:lvl w:ilvl="5" w:tplc="E41455DC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6" w:tplc="321CD3C2">
      <w:numFmt w:val="bullet"/>
      <w:lvlText w:val="•"/>
      <w:lvlJc w:val="left"/>
      <w:pPr>
        <w:ind w:left="5765" w:hanging="240"/>
      </w:pPr>
      <w:rPr>
        <w:rFonts w:hint="default"/>
        <w:lang w:val="bg-BG" w:eastAsia="en-US" w:bidi="ar-SA"/>
      </w:rPr>
    </w:lvl>
    <w:lvl w:ilvl="7" w:tplc="5E684E16">
      <w:numFmt w:val="bullet"/>
      <w:lvlText w:val="•"/>
      <w:lvlJc w:val="left"/>
      <w:pPr>
        <w:ind w:left="6663" w:hanging="240"/>
      </w:pPr>
      <w:rPr>
        <w:rFonts w:hint="default"/>
        <w:lang w:val="bg-BG" w:eastAsia="en-US" w:bidi="ar-SA"/>
      </w:rPr>
    </w:lvl>
    <w:lvl w:ilvl="8" w:tplc="2A1CDFAC">
      <w:numFmt w:val="bullet"/>
      <w:lvlText w:val="•"/>
      <w:lvlJc w:val="left"/>
      <w:pPr>
        <w:ind w:left="7561" w:hanging="240"/>
      </w:pPr>
      <w:rPr>
        <w:rFonts w:hint="default"/>
        <w:lang w:val="bg-BG" w:eastAsia="en-US" w:bidi="ar-SA"/>
      </w:rPr>
    </w:lvl>
  </w:abstractNum>
  <w:abstractNum w:abstractNumId="5" w15:restartNumberingAfterBreak="0">
    <w:nsid w:val="40536096"/>
    <w:multiLevelType w:val="hybridMultilevel"/>
    <w:tmpl w:val="63AE90FC"/>
    <w:lvl w:ilvl="0" w:tplc="A66CF83C">
      <w:start w:val="2"/>
      <w:numFmt w:val="decimal"/>
      <w:lvlText w:val="(%1)"/>
      <w:lvlJc w:val="left"/>
      <w:pPr>
        <w:ind w:left="141" w:hanging="32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E789644">
      <w:numFmt w:val="bullet"/>
      <w:lvlText w:val="•"/>
      <w:lvlJc w:val="left"/>
      <w:pPr>
        <w:ind w:left="1061" w:hanging="324"/>
      </w:pPr>
      <w:rPr>
        <w:rFonts w:hint="default"/>
        <w:lang w:val="bg-BG" w:eastAsia="en-US" w:bidi="ar-SA"/>
      </w:rPr>
    </w:lvl>
    <w:lvl w:ilvl="2" w:tplc="3C307E3E">
      <w:numFmt w:val="bullet"/>
      <w:lvlText w:val="•"/>
      <w:lvlJc w:val="left"/>
      <w:pPr>
        <w:ind w:left="1983" w:hanging="324"/>
      </w:pPr>
      <w:rPr>
        <w:rFonts w:hint="default"/>
        <w:lang w:val="bg-BG" w:eastAsia="en-US" w:bidi="ar-SA"/>
      </w:rPr>
    </w:lvl>
    <w:lvl w:ilvl="3" w:tplc="83F86B76">
      <w:numFmt w:val="bullet"/>
      <w:lvlText w:val="•"/>
      <w:lvlJc w:val="left"/>
      <w:pPr>
        <w:ind w:left="2904" w:hanging="324"/>
      </w:pPr>
      <w:rPr>
        <w:rFonts w:hint="default"/>
        <w:lang w:val="bg-BG" w:eastAsia="en-US" w:bidi="ar-SA"/>
      </w:rPr>
    </w:lvl>
    <w:lvl w:ilvl="4" w:tplc="2C147EBC">
      <w:numFmt w:val="bullet"/>
      <w:lvlText w:val="•"/>
      <w:lvlJc w:val="left"/>
      <w:pPr>
        <w:ind w:left="3826" w:hanging="324"/>
      </w:pPr>
      <w:rPr>
        <w:rFonts w:hint="default"/>
        <w:lang w:val="bg-BG" w:eastAsia="en-US" w:bidi="ar-SA"/>
      </w:rPr>
    </w:lvl>
    <w:lvl w:ilvl="5" w:tplc="6C325476">
      <w:numFmt w:val="bullet"/>
      <w:lvlText w:val="•"/>
      <w:lvlJc w:val="left"/>
      <w:pPr>
        <w:ind w:left="4748" w:hanging="324"/>
      </w:pPr>
      <w:rPr>
        <w:rFonts w:hint="default"/>
        <w:lang w:val="bg-BG" w:eastAsia="en-US" w:bidi="ar-SA"/>
      </w:rPr>
    </w:lvl>
    <w:lvl w:ilvl="6" w:tplc="92E4CD1C">
      <w:numFmt w:val="bullet"/>
      <w:lvlText w:val="•"/>
      <w:lvlJc w:val="left"/>
      <w:pPr>
        <w:ind w:left="5669" w:hanging="324"/>
      </w:pPr>
      <w:rPr>
        <w:rFonts w:hint="default"/>
        <w:lang w:val="bg-BG" w:eastAsia="en-US" w:bidi="ar-SA"/>
      </w:rPr>
    </w:lvl>
    <w:lvl w:ilvl="7" w:tplc="2196ED7C">
      <w:numFmt w:val="bullet"/>
      <w:lvlText w:val="•"/>
      <w:lvlJc w:val="left"/>
      <w:pPr>
        <w:ind w:left="6591" w:hanging="324"/>
      </w:pPr>
      <w:rPr>
        <w:rFonts w:hint="default"/>
        <w:lang w:val="bg-BG" w:eastAsia="en-US" w:bidi="ar-SA"/>
      </w:rPr>
    </w:lvl>
    <w:lvl w:ilvl="8" w:tplc="6346D5C0">
      <w:numFmt w:val="bullet"/>
      <w:lvlText w:val="•"/>
      <w:lvlJc w:val="left"/>
      <w:pPr>
        <w:ind w:left="7513" w:hanging="324"/>
      </w:pPr>
      <w:rPr>
        <w:rFonts w:hint="default"/>
        <w:lang w:val="bg-BG" w:eastAsia="en-US" w:bidi="ar-SA"/>
      </w:rPr>
    </w:lvl>
  </w:abstractNum>
  <w:abstractNum w:abstractNumId="6" w15:restartNumberingAfterBreak="0">
    <w:nsid w:val="46B72ECC"/>
    <w:multiLevelType w:val="hybridMultilevel"/>
    <w:tmpl w:val="0ED8C87C"/>
    <w:lvl w:ilvl="0" w:tplc="F1C0E346">
      <w:start w:val="2"/>
      <w:numFmt w:val="decimal"/>
      <w:lvlText w:val="(%1)"/>
      <w:lvlJc w:val="left"/>
      <w:pPr>
        <w:ind w:left="141" w:hanging="3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CEA109E">
      <w:numFmt w:val="bullet"/>
      <w:lvlText w:val="•"/>
      <w:lvlJc w:val="left"/>
      <w:pPr>
        <w:ind w:left="1061" w:hanging="356"/>
      </w:pPr>
      <w:rPr>
        <w:rFonts w:hint="default"/>
        <w:lang w:val="bg-BG" w:eastAsia="en-US" w:bidi="ar-SA"/>
      </w:rPr>
    </w:lvl>
    <w:lvl w:ilvl="2" w:tplc="C56C71DA">
      <w:numFmt w:val="bullet"/>
      <w:lvlText w:val="•"/>
      <w:lvlJc w:val="left"/>
      <w:pPr>
        <w:ind w:left="1983" w:hanging="356"/>
      </w:pPr>
      <w:rPr>
        <w:rFonts w:hint="default"/>
        <w:lang w:val="bg-BG" w:eastAsia="en-US" w:bidi="ar-SA"/>
      </w:rPr>
    </w:lvl>
    <w:lvl w:ilvl="3" w:tplc="3D02DA54">
      <w:numFmt w:val="bullet"/>
      <w:lvlText w:val="•"/>
      <w:lvlJc w:val="left"/>
      <w:pPr>
        <w:ind w:left="2904" w:hanging="356"/>
      </w:pPr>
      <w:rPr>
        <w:rFonts w:hint="default"/>
        <w:lang w:val="bg-BG" w:eastAsia="en-US" w:bidi="ar-SA"/>
      </w:rPr>
    </w:lvl>
    <w:lvl w:ilvl="4" w:tplc="74AC86D8">
      <w:numFmt w:val="bullet"/>
      <w:lvlText w:val="•"/>
      <w:lvlJc w:val="left"/>
      <w:pPr>
        <w:ind w:left="3826" w:hanging="356"/>
      </w:pPr>
      <w:rPr>
        <w:rFonts w:hint="default"/>
        <w:lang w:val="bg-BG" w:eastAsia="en-US" w:bidi="ar-SA"/>
      </w:rPr>
    </w:lvl>
    <w:lvl w:ilvl="5" w:tplc="895C351E">
      <w:numFmt w:val="bullet"/>
      <w:lvlText w:val="•"/>
      <w:lvlJc w:val="left"/>
      <w:pPr>
        <w:ind w:left="4748" w:hanging="356"/>
      </w:pPr>
      <w:rPr>
        <w:rFonts w:hint="default"/>
        <w:lang w:val="bg-BG" w:eastAsia="en-US" w:bidi="ar-SA"/>
      </w:rPr>
    </w:lvl>
    <w:lvl w:ilvl="6" w:tplc="1966BC32">
      <w:numFmt w:val="bullet"/>
      <w:lvlText w:val="•"/>
      <w:lvlJc w:val="left"/>
      <w:pPr>
        <w:ind w:left="5669" w:hanging="356"/>
      </w:pPr>
      <w:rPr>
        <w:rFonts w:hint="default"/>
        <w:lang w:val="bg-BG" w:eastAsia="en-US" w:bidi="ar-SA"/>
      </w:rPr>
    </w:lvl>
    <w:lvl w:ilvl="7" w:tplc="7B30463A">
      <w:numFmt w:val="bullet"/>
      <w:lvlText w:val="•"/>
      <w:lvlJc w:val="left"/>
      <w:pPr>
        <w:ind w:left="6591" w:hanging="356"/>
      </w:pPr>
      <w:rPr>
        <w:rFonts w:hint="default"/>
        <w:lang w:val="bg-BG" w:eastAsia="en-US" w:bidi="ar-SA"/>
      </w:rPr>
    </w:lvl>
    <w:lvl w:ilvl="8" w:tplc="96BE731E">
      <w:numFmt w:val="bullet"/>
      <w:lvlText w:val="•"/>
      <w:lvlJc w:val="left"/>
      <w:pPr>
        <w:ind w:left="7513" w:hanging="356"/>
      </w:pPr>
      <w:rPr>
        <w:rFonts w:hint="default"/>
        <w:lang w:val="bg-BG" w:eastAsia="en-US" w:bidi="ar-SA"/>
      </w:rPr>
    </w:lvl>
  </w:abstractNum>
  <w:abstractNum w:abstractNumId="7" w15:restartNumberingAfterBreak="0">
    <w:nsid w:val="4A4D2975"/>
    <w:multiLevelType w:val="hybridMultilevel"/>
    <w:tmpl w:val="73CAA1EE"/>
    <w:lvl w:ilvl="0" w:tplc="D3FE70DA">
      <w:start w:val="2"/>
      <w:numFmt w:val="decimal"/>
      <w:lvlText w:val="(%1)"/>
      <w:lvlJc w:val="left"/>
      <w:pPr>
        <w:ind w:left="141" w:hanging="36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AD48902">
      <w:numFmt w:val="bullet"/>
      <w:lvlText w:val="•"/>
      <w:lvlJc w:val="left"/>
      <w:pPr>
        <w:ind w:left="1061" w:hanging="363"/>
      </w:pPr>
      <w:rPr>
        <w:rFonts w:hint="default"/>
        <w:lang w:val="bg-BG" w:eastAsia="en-US" w:bidi="ar-SA"/>
      </w:rPr>
    </w:lvl>
    <w:lvl w:ilvl="2" w:tplc="A2B43B1A">
      <w:numFmt w:val="bullet"/>
      <w:lvlText w:val="•"/>
      <w:lvlJc w:val="left"/>
      <w:pPr>
        <w:ind w:left="1983" w:hanging="363"/>
      </w:pPr>
      <w:rPr>
        <w:rFonts w:hint="default"/>
        <w:lang w:val="bg-BG" w:eastAsia="en-US" w:bidi="ar-SA"/>
      </w:rPr>
    </w:lvl>
    <w:lvl w:ilvl="3" w:tplc="D4E63786">
      <w:numFmt w:val="bullet"/>
      <w:lvlText w:val="•"/>
      <w:lvlJc w:val="left"/>
      <w:pPr>
        <w:ind w:left="2904" w:hanging="363"/>
      </w:pPr>
      <w:rPr>
        <w:rFonts w:hint="default"/>
        <w:lang w:val="bg-BG" w:eastAsia="en-US" w:bidi="ar-SA"/>
      </w:rPr>
    </w:lvl>
    <w:lvl w:ilvl="4" w:tplc="5D1A20A6">
      <w:numFmt w:val="bullet"/>
      <w:lvlText w:val="•"/>
      <w:lvlJc w:val="left"/>
      <w:pPr>
        <w:ind w:left="3826" w:hanging="363"/>
      </w:pPr>
      <w:rPr>
        <w:rFonts w:hint="default"/>
        <w:lang w:val="bg-BG" w:eastAsia="en-US" w:bidi="ar-SA"/>
      </w:rPr>
    </w:lvl>
    <w:lvl w:ilvl="5" w:tplc="FC9455B0">
      <w:numFmt w:val="bullet"/>
      <w:lvlText w:val="•"/>
      <w:lvlJc w:val="left"/>
      <w:pPr>
        <w:ind w:left="4748" w:hanging="363"/>
      </w:pPr>
      <w:rPr>
        <w:rFonts w:hint="default"/>
        <w:lang w:val="bg-BG" w:eastAsia="en-US" w:bidi="ar-SA"/>
      </w:rPr>
    </w:lvl>
    <w:lvl w:ilvl="6" w:tplc="BE902EF6">
      <w:numFmt w:val="bullet"/>
      <w:lvlText w:val="•"/>
      <w:lvlJc w:val="left"/>
      <w:pPr>
        <w:ind w:left="5669" w:hanging="363"/>
      </w:pPr>
      <w:rPr>
        <w:rFonts w:hint="default"/>
        <w:lang w:val="bg-BG" w:eastAsia="en-US" w:bidi="ar-SA"/>
      </w:rPr>
    </w:lvl>
    <w:lvl w:ilvl="7" w:tplc="1618F49C">
      <w:numFmt w:val="bullet"/>
      <w:lvlText w:val="•"/>
      <w:lvlJc w:val="left"/>
      <w:pPr>
        <w:ind w:left="6591" w:hanging="363"/>
      </w:pPr>
      <w:rPr>
        <w:rFonts w:hint="default"/>
        <w:lang w:val="bg-BG" w:eastAsia="en-US" w:bidi="ar-SA"/>
      </w:rPr>
    </w:lvl>
    <w:lvl w:ilvl="8" w:tplc="CCF68BEA">
      <w:numFmt w:val="bullet"/>
      <w:lvlText w:val="•"/>
      <w:lvlJc w:val="left"/>
      <w:pPr>
        <w:ind w:left="7513" w:hanging="363"/>
      </w:pPr>
      <w:rPr>
        <w:rFonts w:hint="default"/>
        <w:lang w:val="bg-BG" w:eastAsia="en-US" w:bidi="ar-SA"/>
      </w:rPr>
    </w:lvl>
  </w:abstractNum>
  <w:abstractNum w:abstractNumId="8" w15:restartNumberingAfterBreak="0">
    <w:nsid w:val="4C5D5E25"/>
    <w:multiLevelType w:val="hybridMultilevel"/>
    <w:tmpl w:val="1966AF7E"/>
    <w:lvl w:ilvl="0" w:tplc="192E5FAC">
      <w:start w:val="2"/>
      <w:numFmt w:val="decimal"/>
      <w:lvlText w:val="(%1)"/>
      <w:lvlJc w:val="left"/>
      <w:pPr>
        <w:ind w:left="141" w:hanging="3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C54C7E2">
      <w:numFmt w:val="bullet"/>
      <w:lvlText w:val="•"/>
      <w:lvlJc w:val="left"/>
      <w:pPr>
        <w:ind w:left="1061" w:hanging="380"/>
      </w:pPr>
      <w:rPr>
        <w:rFonts w:hint="default"/>
        <w:lang w:val="bg-BG" w:eastAsia="en-US" w:bidi="ar-SA"/>
      </w:rPr>
    </w:lvl>
    <w:lvl w:ilvl="2" w:tplc="B3904498">
      <w:numFmt w:val="bullet"/>
      <w:lvlText w:val="•"/>
      <w:lvlJc w:val="left"/>
      <w:pPr>
        <w:ind w:left="1983" w:hanging="380"/>
      </w:pPr>
      <w:rPr>
        <w:rFonts w:hint="default"/>
        <w:lang w:val="bg-BG" w:eastAsia="en-US" w:bidi="ar-SA"/>
      </w:rPr>
    </w:lvl>
    <w:lvl w:ilvl="3" w:tplc="DF4CFB08">
      <w:numFmt w:val="bullet"/>
      <w:lvlText w:val="•"/>
      <w:lvlJc w:val="left"/>
      <w:pPr>
        <w:ind w:left="2904" w:hanging="380"/>
      </w:pPr>
      <w:rPr>
        <w:rFonts w:hint="default"/>
        <w:lang w:val="bg-BG" w:eastAsia="en-US" w:bidi="ar-SA"/>
      </w:rPr>
    </w:lvl>
    <w:lvl w:ilvl="4" w:tplc="15549BD6">
      <w:numFmt w:val="bullet"/>
      <w:lvlText w:val="•"/>
      <w:lvlJc w:val="left"/>
      <w:pPr>
        <w:ind w:left="3826" w:hanging="380"/>
      </w:pPr>
      <w:rPr>
        <w:rFonts w:hint="default"/>
        <w:lang w:val="bg-BG" w:eastAsia="en-US" w:bidi="ar-SA"/>
      </w:rPr>
    </w:lvl>
    <w:lvl w:ilvl="5" w:tplc="EDB84EE6">
      <w:numFmt w:val="bullet"/>
      <w:lvlText w:val="•"/>
      <w:lvlJc w:val="left"/>
      <w:pPr>
        <w:ind w:left="4748" w:hanging="380"/>
      </w:pPr>
      <w:rPr>
        <w:rFonts w:hint="default"/>
        <w:lang w:val="bg-BG" w:eastAsia="en-US" w:bidi="ar-SA"/>
      </w:rPr>
    </w:lvl>
    <w:lvl w:ilvl="6" w:tplc="27A2D3EA">
      <w:numFmt w:val="bullet"/>
      <w:lvlText w:val="•"/>
      <w:lvlJc w:val="left"/>
      <w:pPr>
        <w:ind w:left="5669" w:hanging="380"/>
      </w:pPr>
      <w:rPr>
        <w:rFonts w:hint="default"/>
        <w:lang w:val="bg-BG" w:eastAsia="en-US" w:bidi="ar-SA"/>
      </w:rPr>
    </w:lvl>
    <w:lvl w:ilvl="7" w:tplc="5AB2C448">
      <w:numFmt w:val="bullet"/>
      <w:lvlText w:val="•"/>
      <w:lvlJc w:val="left"/>
      <w:pPr>
        <w:ind w:left="6591" w:hanging="380"/>
      </w:pPr>
      <w:rPr>
        <w:rFonts w:hint="default"/>
        <w:lang w:val="bg-BG" w:eastAsia="en-US" w:bidi="ar-SA"/>
      </w:rPr>
    </w:lvl>
    <w:lvl w:ilvl="8" w:tplc="B5843800">
      <w:numFmt w:val="bullet"/>
      <w:lvlText w:val="•"/>
      <w:lvlJc w:val="left"/>
      <w:pPr>
        <w:ind w:left="7513" w:hanging="380"/>
      </w:pPr>
      <w:rPr>
        <w:rFonts w:hint="default"/>
        <w:lang w:val="bg-BG" w:eastAsia="en-US" w:bidi="ar-SA"/>
      </w:rPr>
    </w:lvl>
  </w:abstractNum>
  <w:abstractNum w:abstractNumId="9" w15:restartNumberingAfterBreak="0">
    <w:nsid w:val="4FCF0922"/>
    <w:multiLevelType w:val="hybridMultilevel"/>
    <w:tmpl w:val="3A5071A4"/>
    <w:lvl w:ilvl="0" w:tplc="3E0A8454">
      <w:start w:val="1"/>
      <w:numFmt w:val="decimal"/>
      <w:lvlText w:val="%1."/>
      <w:lvlJc w:val="left"/>
      <w:pPr>
        <w:ind w:left="849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ED63264">
      <w:numFmt w:val="bullet"/>
      <w:lvlText w:val="•"/>
      <w:lvlJc w:val="left"/>
      <w:pPr>
        <w:ind w:left="1691" w:hanging="708"/>
      </w:pPr>
      <w:rPr>
        <w:rFonts w:hint="default"/>
        <w:lang w:val="bg-BG" w:eastAsia="en-US" w:bidi="ar-SA"/>
      </w:rPr>
    </w:lvl>
    <w:lvl w:ilvl="2" w:tplc="6CD6A64E">
      <w:numFmt w:val="bullet"/>
      <w:lvlText w:val="•"/>
      <w:lvlJc w:val="left"/>
      <w:pPr>
        <w:ind w:left="2543" w:hanging="708"/>
      </w:pPr>
      <w:rPr>
        <w:rFonts w:hint="default"/>
        <w:lang w:val="bg-BG" w:eastAsia="en-US" w:bidi="ar-SA"/>
      </w:rPr>
    </w:lvl>
    <w:lvl w:ilvl="3" w:tplc="8A8A6AC6">
      <w:numFmt w:val="bullet"/>
      <w:lvlText w:val="•"/>
      <w:lvlJc w:val="left"/>
      <w:pPr>
        <w:ind w:left="3394" w:hanging="708"/>
      </w:pPr>
      <w:rPr>
        <w:rFonts w:hint="default"/>
        <w:lang w:val="bg-BG" w:eastAsia="en-US" w:bidi="ar-SA"/>
      </w:rPr>
    </w:lvl>
    <w:lvl w:ilvl="4" w:tplc="A000B0A0">
      <w:numFmt w:val="bullet"/>
      <w:lvlText w:val="•"/>
      <w:lvlJc w:val="left"/>
      <w:pPr>
        <w:ind w:left="4246" w:hanging="708"/>
      </w:pPr>
      <w:rPr>
        <w:rFonts w:hint="default"/>
        <w:lang w:val="bg-BG" w:eastAsia="en-US" w:bidi="ar-SA"/>
      </w:rPr>
    </w:lvl>
    <w:lvl w:ilvl="5" w:tplc="7D28E3CA">
      <w:numFmt w:val="bullet"/>
      <w:lvlText w:val="•"/>
      <w:lvlJc w:val="left"/>
      <w:pPr>
        <w:ind w:left="5098" w:hanging="708"/>
      </w:pPr>
      <w:rPr>
        <w:rFonts w:hint="default"/>
        <w:lang w:val="bg-BG" w:eastAsia="en-US" w:bidi="ar-SA"/>
      </w:rPr>
    </w:lvl>
    <w:lvl w:ilvl="6" w:tplc="615C83EC">
      <w:numFmt w:val="bullet"/>
      <w:lvlText w:val="•"/>
      <w:lvlJc w:val="left"/>
      <w:pPr>
        <w:ind w:left="5949" w:hanging="708"/>
      </w:pPr>
      <w:rPr>
        <w:rFonts w:hint="default"/>
        <w:lang w:val="bg-BG" w:eastAsia="en-US" w:bidi="ar-SA"/>
      </w:rPr>
    </w:lvl>
    <w:lvl w:ilvl="7" w:tplc="55808194">
      <w:numFmt w:val="bullet"/>
      <w:lvlText w:val="•"/>
      <w:lvlJc w:val="left"/>
      <w:pPr>
        <w:ind w:left="6801" w:hanging="708"/>
      </w:pPr>
      <w:rPr>
        <w:rFonts w:hint="default"/>
        <w:lang w:val="bg-BG" w:eastAsia="en-US" w:bidi="ar-SA"/>
      </w:rPr>
    </w:lvl>
    <w:lvl w:ilvl="8" w:tplc="9F1680B8">
      <w:numFmt w:val="bullet"/>
      <w:lvlText w:val="•"/>
      <w:lvlJc w:val="left"/>
      <w:pPr>
        <w:ind w:left="7653" w:hanging="708"/>
      </w:pPr>
      <w:rPr>
        <w:rFonts w:hint="default"/>
        <w:lang w:val="bg-BG" w:eastAsia="en-US" w:bidi="ar-SA"/>
      </w:rPr>
    </w:lvl>
  </w:abstractNum>
  <w:abstractNum w:abstractNumId="10" w15:restartNumberingAfterBreak="0">
    <w:nsid w:val="517D01C0"/>
    <w:multiLevelType w:val="hybridMultilevel"/>
    <w:tmpl w:val="BB7E7670"/>
    <w:lvl w:ilvl="0" w:tplc="061A6158">
      <w:start w:val="2"/>
      <w:numFmt w:val="decimal"/>
      <w:lvlText w:val="(%1)"/>
      <w:lvlJc w:val="left"/>
      <w:pPr>
        <w:ind w:left="141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0E04C50">
      <w:numFmt w:val="bullet"/>
      <w:lvlText w:val="•"/>
      <w:lvlJc w:val="left"/>
      <w:pPr>
        <w:ind w:left="1061" w:hanging="420"/>
      </w:pPr>
      <w:rPr>
        <w:rFonts w:hint="default"/>
        <w:lang w:val="bg-BG" w:eastAsia="en-US" w:bidi="ar-SA"/>
      </w:rPr>
    </w:lvl>
    <w:lvl w:ilvl="2" w:tplc="EA8A52B8">
      <w:numFmt w:val="bullet"/>
      <w:lvlText w:val="•"/>
      <w:lvlJc w:val="left"/>
      <w:pPr>
        <w:ind w:left="1983" w:hanging="420"/>
      </w:pPr>
      <w:rPr>
        <w:rFonts w:hint="default"/>
        <w:lang w:val="bg-BG" w:eastAsia="en-US" w:bidi="ar-SA"/>
      </w:rPr>
    </w:lvl>
    <w:lvl w:ilvl="3" w:tplc="CF2677F8">
      <w:numFmt w:val="bullet"/>
      <w:lvlText w:val="•"/>
      <w:lvlJc w:val="left"/>
      <w:pPr>
        <w:ind w:left="2904" w:hanging="420"/>
      </w:pPr>
      <w:rPr>
        <w:rFonts w:hint="default"/>
        <w:lang w:val="bg-BG" w:eastAsia="en-US" w:bidi="ar-SA"/>
      </w:rPr>
    </w:lvl>
    <w:lvl w:ilvl="4" w:tplc="E7DC88CC">
      <w:numFmt w:val="bullet"/>
      <w:lvlText w:val="•"/>
      <w:lvlJc w:val="left"/>
      <w:pPr>
        <w:ind w:left="3826" w:hanging="420"/>
      </w:pPr>
      <w:rPr>
        <w:rFonts w:hint="default"/>
        <w:lang w:val="bg-BG" w:eastAsia="en-US" w:bidi="ar-SA"/>
      </w:rPr>
    </w:lvl>
    <w:lvl w:ilvl="5" w:tplc="6290B434">
      <w:numFmt w:val="bullet"/>
      <w:lvlText w:val="•"/>
      <w:lvlJc w:val="left"/>
      <w:pPr>
        <w:ind w:left="4748" w:hanging="420"/>
      </w:pPr>
      <w:rPr>
        <w:rFonts w:hint="default"/>
        <w:lang w:val="bg-BG" w:eastAsia="en-US" w:bidi="ar-SA"/>
      </w:rPr>
    </w:lvl>
    <w:lvl w:ilvl="6" w:tplc="C70A4900">
      <w:numFmt w:val="bullet"/>
      <w:lvlText w:val="•"/>
      <w:lvlJc w:val="left"/>
      <w:pPr>
        <w:ind w:left="5669" w:hanging="420"/>
      </w:pPr>
      <w:rPr>
        <w:rFonts w:hint="default"/>
        <w:lang w:val="bg-BG" w:eastAsia="en-US" w:bidi="ar-SA"/>
      </w:rPr>
    </w:lvl>
    <w:lvl w:ilvl="7" w:tplc="0782544A">
      <w:numFmt w:val="bullet"/>
      <w:lvlText w:val="•"/>
      <w:lvlJc w:val="left"/>
      <w:pPr>
        <w:ind w:left="6591" w:hanging="420"/>
      </w:pPr>
      <w:rPr>
        <w:rFonts w:hint="default"/>
        <w:lang w:val="bg-BG" w:eastAsia="en-US" w:bidi="ar-SA"/>
      </w:rPr>
    </w:lvl>
    <w:lvl w:ilvl="8" w:tplc="1166B884">
      <w:numFmt w:val="bullet"/>
      <w:lvlText w:val="•"/>
      <w:lvlJc w:val="left"/>
      <w:pPr>
        <w:ind w:left="7513" w:hanging="420"/>
      </w:pPr>
      <w:rPr>
        <w:rFonts w:hint="default"/>
        <w:lang w:val="bg-BG" w:eastAsia="en-US" w:bidi="ar-SA"/>
      </w:rPr>
    </w:lvl>
  </w:abstractNum>
  <w:abstractNum w:abstractNumId="11" w15:restartNumberingAfterBreak="0">
    <w:nsid w:val="56571582"/>
    <w:multiLevelType w:val="hybridMultilevel"/>
    <w:tmpl w:val="83828C2C"/>
    <w:lvl w:ilvl="0" w:tplc="110E8F9C">
      <w:start w:val="2"/>
      <w:numFmt w:val="decimal"/>
      <w:lvlText w:val="(%1)"/>
      <w:lvlJc w:val="left"/>
      <w:pPr>
        <w:ind w:left="141" w:hanging="4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E24E32E">
      <w:numFmt w:val="bullet"/>
      <w:lvlText w:val="•"/>
      <w:lvlJc w:val="left"/>
      <w:pPr>
        <w:ind w:left="1061" w:hanging="408"/>
      </w:pPr>
      <w:rPr>
        <w:rFonts w:hint="default"/>
        <w:lang w:val="bg-BG" w:eastAsia="en-US" w:bidi="ar-SA"/>
      </w:rPr>
    </w:lvl>
    <w:lvl w:ilvl="2" w:tplc="10E45ACA">
      <w:numFmt w:val="bullet"/>
      <w:lvlText w:val="•"/>
      <w:lvlJc w:val="left"/>
      <w:pPr>
        <w:ind w:left="1983" w:hanging="408"/>
      </w:pPr>
      <w:rPr>
        <w:rFonts w:hint="default"/>
        <w:lang w:val="bg-BG" w:eastAsia="en-US" w:bidi="ar-SA"/>
      </w:rPr>
    </w:lvl>
    <w:lvl w:ilvl="3" w:tplc="8DE884C4">
      <w:numFmt w:val="bullet"/>
      <w:lvlText w:val="•"/>
      <w:lvlJc w:val="left"/>
      <w:pPr>
        <w:ind w:left="2904" w:hanging="408"/>
      </w:pPr>
      <w:rPr>
        <w:rFonts w:hint="default"/>
        <w:lang w:val="bg-BG" w:eastAsia="en-US" w:bidi="ar-SA"/>
      </w:rPr>
    </w:lvl>
    <w:lvl w:ilvl="4" w:tplc="BCEC2D32">
      <w:numFmt w:val="bullet"/>
      <w:lvlText w:val="•"/>
      <w:lvlJc w:val="left"/>
      <w:pPr>
        <w:ind w:left="3826" w:hanging="408"/>
      </w:pPr>
      <w:rPr>
        <w:rFonts w:hint="default"/>
        <w:lang w:val="bg-BG" w:eastAsia="en-US" w:bidi="ar-SA"/>
      </w:rPr>
    </w:lvl>
    <w:lvl w:ilvl="5" w:tplc="616268E4">
      <w:numFmt w:val="bullet"/>
      <w:lvlText w:val="•"/>
      <w:lvlJc w:val="left"/>
      <w:pPr>
        <w:ind w:left="4748" w:hanging="408"/>
      </w:pPr>
      <w:rPr>
        <w:rFonts w:hint="default"/>
        <w:lang w:val="bg-BG" w:eastAsia="en-US" w:bidi="ar-SA"/>
      </w:rPr>
    </w:lvl>
    <w:lvl w:ilvl="6" w:tplc="6B7838E6">
      <w:numFmt w:val="bullet"/>
      <w:lvlText w:val="•"/>
      <w:lvlJc w:val="left"/>
      <w:pPr>
        <w:ind w:left="5669" w:hanging="408"/>
      </w:pPr>
      <w:rPr>
        <w:rFonts w:hint="default"/>
        <w:lang w:val="bg-BG" w:eastAsia="en-US" w:bidi="ar-SA"/>
      </w:rPr>
    </w:lvl>
    <w:lvl w:ilvl="7" w:tplc="4198D71E">
      <w:numFmt w:val="bullet"/>
      <w:lvlText w:val="•"/>
      <w:lvlJc w:val="left"/>
      <w:pPr>
        <w:ind w:left="6591" w:hanging="408"/>
      </w:pPr>
      <w:rPr>
        <w:rFonts w:hint="default"/>
        <w:lang w:val="bg-BG" w:eastAsia="en-US" w:bidi="ar-SA"/>
      </w:rPr>
    </w:lvl>
    <w:lvl w:ilvl="8" w:tplc="45B0CEEA">
      <w:numFmt w:val="bullet"/>
      <w:lvlText w:val="•"/>
      <w:lvlJc w:val="left"/>
      <w:pPr>
        <w:ind w:left="7513" w:hanging="408"/>
      </w:pPr>
      <w:rPr>
        <w:rFonts w:hint="default"/>
        <w:lang w:val="bg-BG" w:eastAsia="en-US" w:bidi="ar-SA"/>
      </w:rPr>
    </w:lvl>
  </w:abstractNum>
  <w:abstractNum w:abstractNumId="12" w15:restartNumberingAfterBreak="0">
    <w:nsid w:val="65B80DDD"/>
    <w:multiLevelType w:val="hybridMultilevel"/>
    <w:tmpl w:val="2E5A8C4A"/>
    <w:lvl w:ilvl="0" w:tplc="720E2462">
      <w:start w:val="2"/>
      <w:numFmt w:val="decimal"/>
      <w:lvlText w:val="(%1)"/>
      <w:lvlJc w:val="left"/>
      <w:pPr>
        <w:ind w:left="141" w:hanging="37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0BAA1EC">
      <w:numFmt w:val="bullet"/>
      <w:lvlText w:val="•"/>
      <w:lvlJc w:val="left"/>
      <w:pPr>
        <w:ind w:left="1061" w:hanging="375"/>
      </w:pPr>
      <w:rPr>
        <w:rFonts w:hint="default"/>
        <w:lang w:val="bg-BG" w:eastAsia="en-US" w:bidi="ar-SA"/>
      </w:rPr>
    </w:lvl>
    <w:lvl w:ilvl="2" w:tplc="73F88B96">
      <w:numFmt w:val="bullet"/>
      <w:lvlText w:val="•"/>
      <w:lvlJc w:val="left"/>
      <w:pPr>
        <w:ind w:left="1983" w:hanging="375"/>
      </w:pPr>
      <w:rPr>
        <w:rFonts w:hint="default"/>
        <w:lang w:val="bg-BG" w:eastAsia="en-US" w:bidi="ar-SA"/>
      </w:rPr>
    </w:lvl>
    <w:lvl w:ilvl="3" w:tplc="9ED25CF4">
      <w:numFmt w:val="bullet"/>
      <w:lvlText w:val="•"/>
      <w:lvlJc w:val="left"/>
      <w:pPr>
        <w:ind w:left="2904" w:hanging="375"/>
      </w:pPr>
      <w:rPr>
        <w:rFonts w:hint="default"/>
        <w:lang w:val="bg-BG" w:eastAsia="en-US" w:bidi="ar-SA"/>
      </w:rPr>
    </w:lvl>
    <w:lvl w:ilvl="4" w:tplc="7E506BB8">
      <w:numFmt w:val="bullet"/>
      <w:lvlText w:val="•"/>
      <w:lvlJc w:val="left"/>
      <w:pPr>
        <w:ind w:left="3826" w:hanging="375"/>
      </w:pPr>
      <w:rPr>
        <w:rFonts w:hint="default"/>
        <w:lang w:val="bg-BG" w:eastAsia="en-US" w:bidi="ar-SA"/>
      </w:rPr>
    </w:lvl>
    <w:lvl w:ilvl="5" w:tplc="068C8C40">
      <w:numFmt w:val="bullet"/>
      <w:lvlText w:val="•"/>
      <w:lvlJc w:val="left"/>
      <w:pPr>
        <w:ind w:left="4748" w:hanging="375"/>
      </w:pPr>
      <w:rPr>
        <w:rFonts w:hint="default"/>
        <w:lang w:val="bg-BG" w:eastAsia="en-US" w:bidi="ar-SA"/>
      </w:rPr>
    </w:lvl>
    <w:lvl w:ilvl="6" w:tplc="F7588B96">
      <w:numFmt w:val="bullet"/>
      <w:lvlText w:val="•"/>
      <w:lvlJc w:val="left"/>
      <w:pPr>
        <w:ind w:left="5669" w:hanging="375"/>
      </w:pPr>
      <w:rPr>
        <w:rFonts w:hint="default"/>
        <w:lang w:val="bg-BG" w:eastAsia="en-US" w:bidi="ar-SA"/>
      </w:rPr>
    </w:lvl>
    <w:lvl w:ilvl="7" w:tplc="781C6110">
      <w:numFmt w:val="bullet"/>
      <w:lvlText w:val="•"/>
      <w:lvlJc w:val="left"/>
      <w:pPr>
        <w:ind w:left="6591" w:hanging="375"/>
      </w:pPr>
      <w:rPr>
        <w:rFonts w:hint="default"/>
        <w:lang w:val="bg-BG" w:eastAsia="en-US" w:bidi="ar-SA"/>
      </w:rPr>
    </w:lvl>
    <w:lvl w:ilvl="8" w:tplc="123851EA">
      <w:numFmt w:val="bullet"/>
      <w:lvlText w:val="•"/>
      <w:lvlJc w:val="left"/>
      <w:pPr>
        <w:ind w:left="7513" w:hanging="375"/>
      </w:pPr>
      <w:rPr>
        <w:rFonts w:hint="default"/>
        <w:lang w:val="bg-BG" w:eastAsia="en-US" w:bidi="ar-SA"/>
      </w:rPr>
    </w:lvl>
  </w:abstractNum>
  <w:abstractNum w:abstractNumId="13" w15:restartNumberingAfterBreak="0">
    <w:nsid w:val="66977ADA"/>
    <w:multiLevelType w:val="hybridMultilevel"/>
    <w:tmpl w:val="929ACBAE"/>
    <w:lvl w:ilvl="0" w:tplc="4B44C796">
      <w:start w:val="2"/>
      <w:numFmt w:val="decimal"/>
      <w:lvlText w:val="(%1)"/>
      <w:lvlJc w:val="left"/>
      <w:pPr>
        <w:ind w:left="141" w:hanging="38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7802CFC">
      <w:numFmt w:val="bullet"/>
      <w:lvlText w:val="•"/>
      <w:lvlJc w:val="left"/>
      <w:pPr>
        <w:ind w:left="1061" w:hanging="387"/>
      </w:pPr>
      <w:rPr>
        <w:rFonts w:hint="default"/>
        <w:lang w:val="bg-BG" w:eastAsia="en-US" w:bidi="ar-SA"/>
      </w:rPr>
    </w:lvl>
    <w:lvl w:ilvl="2" w:tplc="37786C02">
      <w:numFmt w:val="bullet"/>
      <w:lvlText w:val="•"/>
      <w:lvlJc w:val="left"/>
      <w:pPr>
        <w:ind w:left="1983" w:hanging="387"/>
      </w:pPr>
      <w:rPr>
        <w:rFonts w:hint="default"/>
        <w:lang w:val="bg-BG" w:eastAsia="en-US" w:bidi="ar-SA"/>
      </w:rPr>
    </w:lvl>
    <w:lvl w:ilvl="3" w:tplc="22CA0734">
      <w:numFmt w:val="bullet"/>
      <w:lvlText w:val="•"/>
      <w:lvlJc w:val="left"/>
      <w:pPr>
        <w:ind w:left="2904" w:hanging="387"/>
      </w:pPr>
      <w:rPr>
        <w:rFonts w:hint="default"/>
        <w:lang w:val="bg-BG" w:eastAsia="en-US" w:bidi="ar-SA"/>
      </w:rPr>
    </w:lvl>
    <w:lvl w:ilvl="4" w:tplc="C63C9A38">
      <w:numFmt w:val="bullet"/>
      <w:lvlText w:val="•"/>
      <w:lvlJc w:val="left"/>
      <w:pPr>
        <w:ind w:left="3826" w:hanging="387"/>
      </w:pPr>
      <w:rPr>
        <w:rFonts w:hint="default"/>
        <w:lang w:val="bg-BG" w:eastAsia="en-US" w:bidi="ar-SA"/>
      </w:rPr>
    </w:lvl>
    <w:lvl w:ilvl="5" w:tplc="C4E8A46E">
      <w:numFmt w:val="bullet"/>
      <w:lvlText w:val="•"/>
      <w:lvlJc w:val="left"/>
      <w:pPr>
        <w:ind w:left="4748" w:hanging="387"/>
      </w:pPr>
      <w:rPr>
        <w:rFonts w:hint="default"/>
        <w:lang w:val="bg-BG" w:eastAsia="en-US" w:bidi="ar-SA"/>
      </w:rPr>
    </w:lvl>
    <w:lvl w:ilvl="6" w:tplc="97B20980">
      <w:numFmt w:val="bullet"/>
      <w:lvlText w:val="•"/>
      <w:lvlJc w:val="left"/>
      <w:pPr>
        <w:ind w:left="5669" w:hanging="387"/>
      </w:pPr>
      <w:rPr>
        <w:rFonts w:hint="default"/>
        <w:lang w:val="bg-BG" w:eastAsia="en-US" w:bidi="ar-SA"/>
      </w:rPr>
    </w:lvl>
    <w:lvl w:ilvl="7" w:tplc="D8526BFA">
      <w:numFmt w:val="bullet"/>
      <w:lvlText w:val="•"/>
      <w:lvlJc w:val="left"/>
      <w:pPr>
        <w:ind w:left="6591" w:hanging="387"/>
      </w:pPr>
      <w:rPr>
        <w:rFonts w:hint="default"/>
        <w:lang w:val="bg-BG" w:eastAsia="en-US" w:bidi="ar-SA"/>
      </w:rPr>
    </w:lvl>
    <w:lvl w:ilvl="8" w:tplc="D2D6DAFC">
      <w:numFmt w:val="bullet"/>
      <w:lvlText w:val="•"/>
      <w:lvlJc w:val="left"/>
      <w:pPr>
        <w:ind w:left="7513" w:hanging="387"/>
      </w:pPr>
      <w:rPr>
        <w:rFonts w:hint="default"/>
        <w:lang w:val="bg-BG" w:eastAsia="en-US" w:bidi="ar-SA"/>
      </w:rPr>
    </w:lvl>
  </w:abstractNum>
  <w:abstractNum w:abstractNumId="14" w15:restartNumberingAfterBreak="0">
    <w:nsid w:val="68B66785"/>
    <w:multiLevelType w:val="hybridMultilevel"/>
    <w:tmpl w:val="39B06450"/>
    <w:lvl w:ilvl="0" w:tplc="E96A2B86">
      <w:start w:val="2"/>
      <w:numFmt w:val="decimal"/>
      <w:lvlText w:val="(%1)"/>
      <w:lvlJc w:val="left"/>
      <w:pPr>
        <w:ind w:left="141" w:hanging="43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5186FCC">
      <w:start w:val="1"/>
      <w:numFmt w:val="decimal"/>
      <w:lvlText w:val="%2."/>
      <w:lvlJc w:val="left"/>
      <w:pPr>
        <w:ind w:left="141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D2EDF9C">
      <w:numFmt w:val="bullet"/>
      <w:lvlText w:val="•"/>
      <w:lvlJc w:val="left"/>
      <w:pPr>
        <w:ind w:left="1983" w:hanging="276"/>
      </w:pPr>
      <w:rPr>
        <w:rFonts w:hint="default"/>
        <w:lang w:val="bg-BG" w:eastAsia="en-US" w:bidi="ar-SA"/>
      </w:rPr>
    </w:lvl>
    <w:lvl w:ilvl="3" w:tplc="2520B862">
      <w:numFmt w:val="bullet"/>
      <w:lvlText w:val="•"/>
      <w:lvlJc w:val="left"/>
      <w:pPr>
        <w:ind w:left="2904" w:hanging="276"/>
      </w:pPr>
      <w:rPr>
        <w:rFonts w:hint="default"/>
        <w:lang w:val="bg-BG" w:eastAsia="en-US" w:bidi="ar-SA"/>
      </w:rPr>
    </w:lvl>
    <w:lvl w:ilvl="4" w:tplc="2E4C7E2E">
      <w:numFmt w:val="bullet"/>
      <w:lvlText w:val="•"/>
      <w:lvlJc w:val="left"/>
      <w:pPr>
        <w:ind w:left="3826" w:hanging="276"/>
      </w:pPr>
      <w:rPr>
        <w:rFonts w:hint="default"/>
        <w:lang w:val="bg-BG" w:eastAsia="en-US" w:bidi="ar-SA"/>
      </w:rPr>
    </w:lvl>
    <w:lvl w:ilvl="5" w:tplc="1286FD02">
      <w:numFmt w:val="bullet"/>
      <w:lvlText w:val="•"/>
      <w:lvlJc w:val="left"/>
      <w:pPr>
        <w:ind w:left="4748" w:hanging="276"/>
      </w:pPr>
      <w:rPr>
        <w:rFonts w:hint="default"/>
        <w:lang w:val="bg-BG" w:eastAsia="en-US" w:bidi="ar-SA"/>
      </w:rPr>
    </w:lvl>
    <w:lvl w:ilvl="6" w:tplc="BE44E830">
      <w:numFmt w:val="bullet"/>
      <w:lvlText w:val="•"/>
      <w:lvlJc w:val="left"/>
      <w:pPr>
        <w:ind w:left="5669" w:hanging="276"/>
      </w:pPr>
      <w:rPr>
        <w:rFonts w:hint="default"/>
        <w:lang w:val="bg-BG" w:eastAsia="en-US" w:bidi="ar-SA"/>
      </w:rPr>
    </w:lvl>
    <w:lvl w:ilvl="7" w:tplc="369422F0">
      <w:numFmt w:val="bullet"/>
      <w:lvlText w:val="•"/>
      <w:lvlJc w:val="left"/>
      <w:pPr>
        <w:ind w:left="6591" w:hanging="276"/>
      </w:pPr>
      <w:rPr>
        <w:rFonts w:hint="default"/>
        <w:lang w:val="bg-BG" w:eastAsia="en-US" w:bidi="ar-SA"/>
      </w:rPr>
    </w:lvl>
    <w:lvl w:ilvl="8" w:tplc="93FA6F26">
      <w:numFmt w:val="bullet"/>
      <w:lvlText w:val="•"/>
      <w:lvlJc w:val="left"/>
      <w:pPr>
        <w:ind w:left="7513" w:hanging="276"/>
      </w:pPr>
      <w:rPr>
        <w:rFonts w:hint="default"/>
        <w:lang w:val="bg-BG" w:eastAsia="en-US" w:bidi="ar-SA"/>
      </w:rPr>
    </w:lvl>
  </w:abstractNum>
  <w:abstractNum w:abstractNumId="15" w15:restartNumberingAfterBreak="0">
    <w:nsid w:val="6937423F"/>
    <w:multiLevelType w:val="hybridMultilevel"/>
    <w:tmpl w:val="56045B54"/>
    <w:lvl w:ilvl="0" w:tplc="FBA803F4">
      <w:start w:val="2"/>
      <w:numFmt w:val="decimal"/>
      <w:lvlText w:val="(%1)"/>
      <w:lvlJc w:val="left"/>
      <w:pPr>
        <w:ind w:left="141" w:hanging="33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6F07254">
      <w:numFmt w:val="bullet"/>
      <w:lvlText w:val="•"/>
      <w:lvlJc w:val="left"/>
      <w:pPr>
        <w:ind w:left="1061" w:hanging="336"/>
      </w:pPr>
      <w:rPr>
        <w:rFonts w:hint="default"/>
        <w:lang w:val="bg-BG" w:eastAsia="en-US" w:bidi="ar-SA"/>
      </w:rPr>
    </w:lvl>
    <w:lvl w:ilvl="2" w:tplc="5D363BDA">
      <w:numFmt w:val="bullet"/>
      <w:lvlText w:val="•"/>
      <w:lvlJc w:val="left"/>
      <w:pPr>
        <w:ind w:left="1983" w:hanging="336"/>
      </w:pPr>
      <w:rPr>
        <w:rFonts w:hint="default"/>
        <w:lang w:val="bg-BG" w:eastAsia="en-US" w:bidi="ar-SA"/>
      </w:rPr>
    </w:lvl>
    <w:lvl w:ilvl="3" w:tplc="938260D4">
      <w:numFmt w:val="bullet"/>
      <w:lvlText w:val="•"/>
      <w:lvlJc w:val="left"/>
      <w:pPr>
        <w:ind w:left="2904" w:hanging="336"/>
      </w:pPr>
      <w:rPr>
        <w:rFonts w:hint="default"/>
        <w:lang w:val="bg-BG" w:eastAsia="en-US" w:bidi="ar-SA"/>
      </w:rPr>
    </w:lvl>
    <w:lvl w:ilvl="4" w:tplc="4426FCD6">
      <w:numFmt w:val="bullet"/>
      <w:lvlText w:val="•"/>
      <w:lvlJc w:val="left"/>
      <w:pPr>
        <w:ind w:left="3826" w:hanging="336"/>
      </w:pPr>
      <w:rPr>
        <w:rFonts w:hint="default"/>
        <w:lang w:val="bg-BG" w:eastAsia="en-US" w:bidi="ar-SA"/>
      </w:rPr>
    </w:lvl>
    <w:lvl w:ilvl="5" w:tplc="2294DDEA">
      <w:numFmt w:val="bullet"/>
      <w:lvlText w:val="•"/>
      <w:lvlJc w:val="left"/>
      <w:pPr>
        <w:ind w:left="4748" w:hanging="336"/>
      </w:pPr>
      <w:rPr>
        <w:rFonts w:hint="default"/>
        <w:lang w:val="bg-BG" w:eastAsia="en-US" w:bidi="ar-SA"/>
      </w:rPr>
    </w:lvl>
    <w:lvl w:ilvl="6" w:tplc="D7F69EC0">
      <w:numFmt w:val="bullet"/>
      <w:lvlText w:val="•"/>
      <w:lvlJc w:val="left"/>
      <w:pPr>
        <w:ind w:left="5669" w:hanging="336"/>
      </w:pPr>
      <w:rPr>
        <w:rFonts w:hint="default"/>
        <w:lang w:val="bg-BG" w:eastAsia="en-US" w:bidi="ar-SA"/>
      </w:rPr>
    </w:lvl>
    <w:lvl w:ilvl="7" w:tplc="C07CFCA6">
      <w:numFmt w:val="bullet"/>
      <w:lvlText w:val="•"/>
      <w:lvlJc w:val="left"/>
      <w:pPr>
        <w:ind w:left="6591" w:hanging="336"/>
      </w:pPr>
      <w:rPr>
        <w:rFonts w:hint="default"/>
        <w:lang w:val="bg-BG" w:eastAsia="en-US" w:bidi="ar-SA"/>
      </w:rPr>
    </w:lvl>
    <w:lvl w:ilvl="8" w:tplc="1B7CD400">
      <w:numFmt w:val="bullet"/>
      <w:lvlText w:val="•"/>
      <w:lvlJc w:val="left"/>
      <w:pPr>
        <w:ind w:left="7513" w:hanging="336"/>
      </w:pPr>
      <w:rPr>
        <w:rFonts w:hint="default"/>
        <w:lang w:val="bg-BG" w:eastAsia="en-US" w:bidi="ar-SA"/>
      </w:r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5"/>
  </w:num>
  <w:num w:numId="5">
    <w:abstractNumId w:val="6"/>
  </w:num>
  <w:num w:numId="6">
    <w:abstractNumId w:val="11"/>
  </w:num>
  <w:num w:numId="7">
    <w:abstractNumId w:val="4"/>
  </w:num>
  <w:num w:numId="8">
    <w:abstractNumId w:val="3"/>
  </w:num>
  <w:num w:numId="9">
    <w:abstractNumId w:val="14"/>
  </w:num>
  <w:num w:numId="10">
    <w:abstractNumId w:val="7"/>
  </w:num>
  <w:num w:numId="11">
    <w:abstractNumId w:val="1"/>
  </w:num>
  <w:num w:numId="12">
    <w:abstractNumId w:val="10"/>
  </w:num>
  <w:num w:numId="13">
    <w:abstractNumId w:val="2"/>
  </w:num>
  <w:num w:numId="14">
    <w:abstractNumId w:val="13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AB"/>
    <w:rsid w:val="0009371B"/>
    <w:rsid w:val="001C3706"/>
    <w:rsid w:val="002A41C2"/>
    <w:rsid w:val="00476D0D"/>
    <w:rsid w:val="00477292"/>
    <w:rsid w:val="00505BAB"/>
    <w:rsid w:val="00535D1D"/>
    <w:rsid w:val="00573904"/>
    <w:rsid w:val="005938BA"/>
    <w:rsid w:val="005A48DD"/>
    <w:rsid w:val="007C15C5"/>
    <w:rsid w:val="0081516F"/>
    <w:rsid w:val="00857FFA"/>
    <w:rsid w:val="00912CF6"/>
    <w:rsid w:val="00944235"/>
    <w:rsid w:val="00964BDD"/>
    <w:rsid w:val="00993CA3"/>
    <w:rsid w:val="009969B7"/>
    <w:rsid w:val="00A23EE7"/>
    <w:rsid w:val="00AE3A25"/>
    <w:rsid w:val="00B420C6"/>
    <w:rsid w:val="00B5514C"/>
    <w:rsid w:val="00C71C0A"/>
    <w:rsid w:val="00C7268F"/>
    <w:rsid w:val="00CF3A10"/>
    <w:rsid w:val="00D34300"/>
    <w:rsid w:val="00E15813"/>
    <w:rsid w:val="00E76934"/>
    <w:rsid w:val="00EC0ED2"/>
    <w:rsid w:val="00EF6B8F"/>
    <w:rsid w:val="00F10575"/>
    <w:rsid w:val="00F5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B0D72-DC37-45AC-9E01-68D9CCE0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40"/>
      <w:ind w:left="14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40"/>
      <w:ind w:left="14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buRquzSTAgHt9iWwC2NnGfAk0G41fLN4ytY4kFElp+Y=</DigestValue>
    </Reference>
    <Reference Type="http://www.w3.org/2000/09/xmldsig#Object" URI="#idOfficeObject">
      <DigestMethod Algorithm="http://www.w3.org/2001/04/xmlenc#sha256"/>
      <DigestValue>N5Ci3Ie8bJ4xa2oC0KBsmTbPYXwHsk5m/R6iatXJOzI=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1wFD8htOxfwoKZzDYreDHB5MOgwZuhjIyt0y1yCSB7Q=</DigestValue>
    </Reference>
    <Reference Type="http://www.w3.org/2000/09/xmldsig#Object" URI="#idValidSigLnImg">
      <DigestMethod Algorithm="http://www.w3.org/2001/04/xmlenc#sha256"/>
      <DigestValue>fGpyE1OTroU2iq8ZLNRFRehbrvCMnyfq5MS4hl3icbc=</DigestValue>
    </Reference>
    <Reference Type="http://www.w3.org/2000/09/xmldsig#Object" URI="#idInvalidSigLnImg">
      <DigestMethod Algorithm="http://www.w3.org/2001/04/xmlenc#sha256"/>
      <DigestValue>JuX7B5rMEkMS3d4rCPc8JNygcifolnjE5A7KQzHbY88=</DigestValue>
    </Reference>
  </SignedInfo>
  <SignatureValue>cU7JXHcatqc8wbAgTNu/b5b/PVdGBIH5H8knWwNnLW9o+pD8C3F6hX+sp0fJTVUCIrILSxnIzSb8
n6rnMYn8pcQbeat5He5Qsnmz+ycodJcCnuWJ6qeH5N9OGPQ7ofvcjlJIBvh5EgwxCJph+rfiJoJy
DhWzCAY4wNegdRKMoSYoQ51ay1MCdzF9atUhdRTD7yo+mSPa1QyzPrS4NEmLXCWOfQ5amcSww13U
Pi9/e9aVM3Svq2V0v6TN67YE3lKgmK82CW8vbniauUUnap0rmtlzzeqwM5A+ZIgpfOA+VgR+WmVl
l2nh0ouV4PxRRsBtX9JhOzUTgDOhSdM8MYQC1RsAf40waaAOwvCv8kjWeV/Zh7d8AWeYln1cYmi9
eAGP8AlPJb9trAudprpEgtji9mhtgyqBkjhsuv8e5C+PQqbTNWv5eFawSns0zwy3yskCGXdAr2q9
zkuidBAJG72uM3T7oRqz5oPo77SiIFr8i0ra5CHIXiQTnKA0hSJ2Qwg3</SignatureValue>
  <KeyInfo>
    <X509Data>
      <X509Certificate>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/ZRdV1DirmbIZQZMyD5dlM/3gJVVq8Hyu+U1NJvairk=</DigestValue>
      </Reference>
      <Reference URI="/word/document.xml?ContentType=application/vnd.openxmlformats-officedocument.wordprocessingml.document.main+xml">
        <DigestMethod Algorithm="http://www.w3.org/2001/04/xmlenc#sha256"/>
        <DigestValue>xKAtMkv3QFFZqgrocueAX4e+/FZ2lbyE3lusJsCZAIE=</DigestValue>
      </Reference>
      <Reference URI="/word/endnotes.xml?ContentType=application/vnd.openxmlformats-officedocument.wordprocessingml.endnotes+xml">
        <DigestMethod Algorithm="http://www.w3.org/2001/04/xmlenc#sha256"/>
        <DigestValue>x5Rv84/PLVE+4/uQC5rrMfBRJJpzsxjdbXO/ANrOAvk=</DigestValue>
      </Reference>
      <Reference URI="/word/fontTable.xml?ContentType=application/vnd.openxmlformats-officedocument.wordprocessingml.fontTable+xml">
        <DigestMethod Algorithm="http://www.w3.org/2001/04/xmlenc#sha256"/>
        <DigestValue>H7H4H9qqsqze2uBMqm+xruUy15lT2J5oHgxzKio8Imo=</DigestValue>
      </Reference>
      <Reference URI="/word/footnotes.xml?ContentType=application/vnd.openxmlformats-officedocument.wordprocessingml.footnotes+xml">
        <DigestMethod Algorithm="http://www.w3.org/2001/04/xmlenc#sha256"/>
        <DigestValue>AqngCwKVha74S2knQPkndcPQwCJ3tHAvKXIRygnQAdQ=</DigestValue>
      </Reference>
      <Reference URI="/word/header1.xml?ContentType=application/vnd.openxmlformats-officedocument.wordprocessingml.header+xml">
        <DigestMethod Algorithm="http://www.w3.org/2001/04/xmlenc#sha256"/>
        <DigestValue>RMGGWVa8jJ512+hcGoT2yq/eafpgyT3YFFpjhfO7x3s=</DigestValue>
      </Reference>
      <Reference URI="/word/media/image1.emf?ContentType=image/x-emf">
        <DigestMethod Algorithm="http://www.w3.org/2001/04/xmlenc#sha256"/>
        <DigestValue>Sq+UcfXpxOSicy5XvsJLsYgkPpJYNV+LWpb7djzLrpo=</DigestValue>
      </Reference>
      <Reference URI="/word/numbering.xml?ContentType=application/vnd.openxmlformats-officedocument.wordprocessingml.numbering+xml">
        <DigestMethod Algorithm="http://www.w3.org/2001/04/xmlenc#sha256"/>
        <DigestValue>T4OybbLRb4t9zyhoFcFS5aubi1saOKPh4XUGcb8K2mY=</DigestValue>
      </Reference>
      <Reference URI="/word/settings.xml?ContentType=application/vnd.openxmlformats-officedocument.wordprocessingml.settings+xml">
        <DigestMethod Algorithm="http://www.w3.org/2001/04/xmlenc#sha256"/>
        <DigestValue>08z6l2wDOxzOPaPen0ghN+3JS14/smR6TkZ1mpB9Kfk=</DigestValue>
      </Reference>
      <Reference URI="/word/styles.xml?ContentType=application/vnd.openxmlformats-officedocument.wordprocessingml.styles+xml">
        <DigestMethod Algorithm="http://www.w3.org/2001/04/xmlenc#sha256"/>
        <DigestValue>arHfjCnZHhyVQXyge9wNqMDQ9C7HIlU/2HplST10wSg=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mdZmGz+7Jzm5Pffo4YGWAjI5p5dUxKrN8PorgnWhhdo=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2026-01-26T09:45:30Z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{965A105A-948F-4E8F-9314-B7D1F2178AB8}</SetupID>
          <SignatureText>РКО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2026-01-26T09:45:30Z</xd:SigningTime>
          <xd:SigningCertificate>
            <xd:Cert>
              <xd:CertDigest>
                <DigestMethod Algorithm="http://www.w3.org/2001/04/xmlenc#sha256"/>
                <DigestValue>7LxzYus7xEHA1pkcSmfWh/ZHAmIyp28x874+uz75BOk=</DigestValue>
              </xd:CertDigest>
              <xd:IssuerSerial>
                <X509IssuerName>CN=B-Trust Operational Qualified CA, OU=B-Trust, O=BORICA AD, OID.2.5.4.97=NTRBG-201230426, C=BG</X509IssuerName>
                <X509SerialNumber>8840423344346882245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OwsAACBFTUYAAAEAO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2AC4AM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UAAAAVgAAAC0AAAA7AAAAK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VAAAAVwAAACUAAAAMAAAABAAAAFQAAABgAAAALgAAADsAAABTAAAAVgAAAAEAAABVVY9BJrSPQS4AAAA7AAAAAwAAAEwAAAAAAAAAAAAAAAAAAAD//////////1QAAAAgBBoEHgQAAAsAAAAMAAAAD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dAAAAcQAAAAEAAABVVY9BJrSPQQwAAABhAAAADAAAAEwAAAAAAAAAAAAAAAAAAAD//////////2QAAAAgBEMEPAQ1BD0EIAAaBD4EQQRCBD4EMgQHAAAABgAAAAkAAAAHAAAABwAAAAQAAAAIAAAACAAAAAYAAAAFAAAACA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</Object>
  <Object Id="idInvalidSigLnImg">AQAAAGwAAAAAAAAAAAAAAD8BAACfAAAAAAAAAAAAAABmFgAAOwsAACBFTUYAAAEAZ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Sa0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Bb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UAAAAVgAAAC0AAAA7AAAAK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VAAAAVwAAACUAAAAMAAAABAAAAFQAAABgAAAALgAAADsAAABTAAAAVgAAAAEAAABVVY9BJrSPQS4AAAA7AAAAAwAAAEwAAAAAAAAAAAAAAAAAAAD//////////1QAAAAgBBoEHgRbAAsAAAAMAAAAD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dAAAAcQAAAAEAAABVVY9BJrSPQQwAAABhAAAADAAAAEwAAAAAAAAAAAAAAAAAAAD//////////2QAAAAgBEMEPAQ1BD0EIAAaBD4EQQRCBD4EMgQHAAAABgAAAAkAAAAHAAAABwAAAAQAAAAIAAAACAAAAAYAAAAFAAAACA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4568</Words>
  <Characters>26041</Characters>
  <Application>Microsoft Office Word</Application>
  <DocSecurity>0</DocSecurity>
  <Lines>217</Lines>
  <Paragraphs>61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Petkova</dc:creator>
  <cp:lastModifiedBy>User1</cp:lastModifiedBy>
  <cp:revision>3</cp:revision>
  <dcterms:created xsi:type="dcterms:W3CDTF">2026-01-21T13:03:00Z</dcterms:created>
  <dcterms:modified xsi:type="dcterms:W3CDTF">2026-01-26T09:45:00Z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2026-01-13T00:00:00Z</vt:filetime>
  </property>
  <property fmtid="{D5CDD505-2E9C-101B-9397-08002B2CF9AE}" pid="5" name="Producer">
    <vt:lpwstr>Microsoft® Word LTSC</vt:lpwstr>
  </property>
</Properties>
</file>